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43" w:rsidRDefault="00A1436E" w:rsidP="000F75FE">
      <w:pPr>
        <w:tabs>
          <w:tab w:val="center" w:pos="5032"/>
          <w:tab w:val="left" w:pos="8640"/>
          <w:tab w:val="left" w:pos="9375"/>
        </w:tabs>
        <w:spacing w:after="0" w:line="208" w:lineRule="atLeast"/>
        <w:jc w:val="center"/>
        <w:textAlignment w:val="baseline"/>
        <w:rPr>
          <w:rFonts w:cs="Calibri"/>
          <w:b/>
          <w:bCs/>
          <w:sz w:val="28"/>
          <w:szCs w:val="28"/>
          <w:lang w:val="es-AR"/>
        </w:rPr>
      </w:pPr>
      <w:r>
        <w:rPr>
          <w:rFonts w:cs="Calibri"/>
          <w:b/>
          <w:bCs/>
          <w:sz w:val="28"/>
          <w:szCs w:val="28"/>
          <w:lang w:val="es-AR"/>
        </w:rPr>
        <w:t xml:space="preserve">Juan Curci </w:t>
      </w:r>
      <w:r w:rsidR="003308FA">
        <w:rPr>
          <w:rFonts w:cs="Calibri"/>
          <w:b/>
          <w:bCs/>
          <w:sz w:val="28"/>
          <w:szCs w:val="28"/>
          <w:lang w:val="es-AR"/>
        </w:rPr>
        <w:t>se incorpora como</w:t>
      </w:r>
      <w:r w:rsidR="000F75FE">
        <w:rPr>
          <w:rFonts w:cs="Calibri"/>
          <w:b/>
          <w:bCs/>
          <w:sz w:val="28"/>
          <w:szCs w:val="28"/>
          <w:lang w:val="es-AR"/>
        </w:rPr>
        <w:t xml:space="preserve"> </w:t>
      </w:r>
      <w:r w:rsidR="00F53B3F" w:rsidRPr="00F53B3F">
        <w:rPr>
          <w:rFonts w:cs="Calibri"/>
          <w:b/>
          <w:bCs/>
          <w:sz w:val="28"/>
          <w:szCs w:val="28"/>
          <w:lang w:val="es-AR"/>
        </w:rPr>
        <w:t>VP de Ventas</w:t>
      </w:r>
      <w:r w:rsidR="000F75FE">
        <w:rPr>
          <w:rFonts w:cs="Calibri"/>
          <w:b/>
          <w:bCs/>
          <w:sz w:val="28"/>
          <w:szCs w:val="28"/>
          <w:lang w:val="es-AR"/>
        </w:rPr>
        <w:t xml:space="preserve"> </w:t>
      </w:r>
      <w:r w:rsidR="009D3010">
        <w:rPr>
          <w:rFonts w:cs="Calibri"/>
          <w:b/>
          <w:bCs/>
          <w:sz w:val="28"/>
          <w:szCs w:val="28"/>
          <w:lang w:val="es-AR"/>
        </w:rPr>
        <w:t>de Darriens</w:t>
      </w:r>
    </w:p>
    <w:p w:rsidR="00A957E2" w:rsidRDefault="00A957E2" w:rsidP="000F75FE">
      <w:pPr>
        <w:tabs>
          <w:tab w:val="center" w:pos="5032"/>
          <w:tab w:val="left" w:pos="8640"/>
          <w:tab w:val="left" w:pos="9375"/>
        </w:tabs>
        <w:spacing w:after="0" w:line="208" w:lineRule="atLeast"/>
        <w:jc w:val="center"/>
        <w:textAlignment w:val="baseline"/>
        <w:rPr>
          <w:rFonts w:cs="Calibri"/>
          <w:b/>
          <w:bCs/>
          <w:sz w:val="28"/>
          <w:szCs w:val="28"/>
          <w:lang w:val="es-AR"/>
        </w:rPr>
      </w:pPr>
    </w:p>
    <w:p w:rsidR="00A957E2" w:rsidRPr="00A957E2" w:rsidRDefault="00A957E2" w:rsidP="000F75FE">
      <w:pPr>
        <w:tabs>
          <w:tab w:val="center" w:pos="5032"/>
          <w:tab w:val="left" w:pos="8640"/>
          <w:tab w:val="left" w:pos="9375"/>
        </w:tabs>
        <w:spacing w:after="0" w:line="208" w:lineRule="atLeast"/>
        <w:jc w:val="center"/>
        <w:textAlignment w:val="baseline"/>
        <w:rPr>
          <w:rFonts w:cs="Calibri"/>
          <w:b/>
          <w:bCs/>
          <w:i/>
          <w:iCs/>
          <w:sz w:val="28"/>
          <w:szCs w:val="28"/>
          <w:lang w:val="es-AR"/>
        </w:rPr>
      </w:pPr>
      <w:proofErr w:type="spellStart"/>
      <w:r w:rsidRPr="00A957E2">
        <w:rPr>
          <w:rFonts w:cs="Calibri"/>
          <w:i/>
          <w:iCs/>
          <w:shd w:val="clear" w:color="auto" w:fill="FFFFFF"/>
          <w:lang w:val="es-AR"/>
        </w:rPr>
        <w:t>Curci</w:t>
      </w:r>
      <w:proofErr w:type="spellEnd"/>
      <w:r w:rsidRPr="00A957E2">
        <w:rPr>
          <w:rFonts w:cs="Calibri"/>
          <w:i/>
          <w:iCs/>
          <w:shd w:val="clear" w:color="auto" w:fill="FFFFFF"/>
          <w:lang w:val="es-AR"/>
        </w:rPr>
        <w:t xml:space="preserve"> será responsable de todos los equipos comerciales en los países en que opera la compañía y el </w:t>
      </w:r>
      <w:proofErr w:type="spellStart"/>
      <w:r w:rsidRPr="00A957E2">
        <w:rPr>
          <w:rFonts w:cs="Calibri"/>
          <w:i/>
          <w:iCs/>
          <w:shd w:val="clear" w:color="auto" w:fill="FFFFFF"/>
          <w:lang w:val="es-AR"/>
        </w:rPr>
        <w:t>revenue</w:t>
      </w:r>
      <w:proofErr w:type="spellEnd"/>
      <w:r w:rsidRPr="00A957E2">
        <w:rPr>
          <w:rFonts w:cs="Calibri"/>
          <w:i/>
          <w:iCs/>
          <w:shd w:val="clear" w:color="auto" w:fill="FFFFFF"/>
          <w:lang w:val="es-AR"/>
        </w:rPr>
        <w:t xml:space="preserve"> generado por cada uno de ellos.</w:t>
      </w:r>
    </w:p>
    <w:p w:rsidR="00AF7CB8" w:rsidRPr="00095243" w:rsidRDefault="00AF7CB8" w:rsidP="00AF7CB8">
      <w:pPr>
        <w:tabs>
          <w:tab w:val="center" w:pos="5032"/>
          <w:tab w:val="left" w:pos="8640"/>
          <w:tab w:val="left" w:pos="9375"/>
        </w:tabs>
        <w:spacing w:after="0" w:line="208" w:lineRule="atLeast"/>
        <w:jc w:val="center"/>
        <w:textAlignment w:val="baseline"/>
        <w:rPr>
          <w:rFonts w:cs="Calibri"/>
          <w:b/>
          <w:bCs/>
          <w:sz w:val="28"/>
          <w:szCs w:val="28"/>
          <w:lang w:val="es-AR"/>
        </w:rPr>
      </w:pPr>
    </w:p>
    <w:p w:rsidR="002823C5" w:rsidRDefault="005F5C1C" w:rsidP="005E28E3">
      <w:pPr>
        <w:spacing w:line="240" w:lineRule="auto"/>
        <w:textAlignment w:val="baseline"/>
        <w:rPr>
          <w:rFonts w:cs="Calibri"/>
          <w:shd w:val="clear" w:color="auto" w:fill="FFFFFF"/>
          <w:lang w:val="es-AR"/>
        </w:rPr>
      </w:pPr>
      <w:r w:rsidRPr="007C3B3E">
        <w:rPr>
          <w:rFonts w:cs="Calibri"/>
          <w:b/>
          <w:shd w:val="clear" w:color="auto" w:fill="FFFFFF"/>
          <w:lang w:val="es-AR"/>
        </w:rPr>
        <w:t xml:space="preserve">Buenos Aires, ARGENTINA – </w:t>
      </w:r>
      <w:r w:rsidR="000F75FE">
        <w:rPr>
          <w:rFonts w:cs="Calibri"/>
          <w:b/>
          <w:shd w:val="clear" w:color="auto" w:fill="FFFFFF"/>
          <w:lang w:val="es-AR"/>
        </w:rPr>
        <w:t>Junio</w:t>
      </w:r>
      <w:r w:rsidR="007029CA">
        <w:rPr>
          <w:rFonts w:cs="Calibri"/>
          <w:b/>
          <w:shd w:val="clear" w:color="auto" w:fill="FFFFFF"/>
          <w:lang w:val="es-AR"/>
        </w:rPr>
        <w:t xml:space="preserve"> </w:t>
      </w:r>
      <w:r w:rsidR="00554D5A">
        <w:rPr>
          <w:rFonts w:cs="Calibri"/>
          <w:b/>
          <w:shd w:val="clear" w:color="auto" w:fill="FFFFFF"/>
          <w:lang w:val="es-AR"/>
        </w:rPr>
        <w:t>de 2016</w:t>
      </w:r>
      <w:r w:rsidRPr="007C3B3E">
        <w:rPr>
          <w:rFonts w:cs="Calibri"/>
          <w:b/>
          <w:shd w:val="clear" w:color="auto" w:fill="FFFFFF"/>
          <w:lang w:val="es-AR"/>
        </w:rPr>
        <w:t>.</w:t>
      </w:r>
      <w:r w:rsidRPr="007C3B3E">
        <w:rPr>
          <w:rFonts w:cs="Calibri"/>
          <w:shd w:val="clear" w:color="auto" w:fill="FFFFFF"/>
          <w:lang w:val="es-AR"/>
        </w:rPr>
        <w:t xml:space="preserve"> </w:t>
      </w:r>
      <w:r w:rsidR="000F75FE">
        <w:rPr>
          <w:rFonts w:cs="Calibri"/>
          <w:shd w:val="clear" w:color="auto" w:fill="FFFFFF"/>
          <w:lang w:val="es-AR"/>
        </w:rPr>
        <w:t xml:space="preserve">Darriens, </w:t>
      </w:r>
      <w:r w:rsidR="00A1436E">
        <w:rPr>
          <w:rFonts w:cs="Calibri"/>
          <w:shd w:val="clear" w:color="auto" w:fill="FFFFFF"/>
          <w:lang w:val="es-AR"/>
        </w:rPr>
        <w:t xml:space="preserve">la empresa de </w:t>
      </w:r>
      <w:r w:rsidR="000F75FE" w:rsidRPr="000F75FE">
        <w:rPr>
          <w:rFonts w:cs="Calibri"/>
          <w:shd w:val="clear" w:color="auto" w:fill="FFFFFF"/>
          <w:lang w:val="es-AR"/>
        </w:rPr>
        <w:t xml:space="preserve">tecnología especializada en medios digitales </w:t>
      </w:r>
      <w:r w:rsidR="000F75FE">
        <w:rPr>
          <w:rFonts w:cs="Calibri"/>
          <w:shd w:val="clear" w:color="auto" w:fill="FFFFFF"/>
          <w:lang w:val="es-AR"/>
        </w:rPr>
        <w:t>más importante de Latinoamérica</w:t>
      </w:r>
      <w:r w:rsidR="002823C5">
        <w:rPr>
          <w:rFonts w:cs="Calibri"/>
          <w:shd w:val="clear" w:color="auto" w:fill="FFFFFF"/>
          <w:lang w:val="es-AR"/>
        </w:rPr>
        <w:t xml:space="preserve"> con oficinas en Argentina,</w:t>
      </w:r>
      <w:r w:rsidR="002823C5" w:rsidRPr="002823C5">
        <w:rPr>
          <w:lang w:val="es-AR"/>
        </w:rPr>
        <w:t xml:space="preserve"> </w:t>
      </w:r>
      <w:r w:rsidR="002823C5" w:rsidRPr="002823C5">
        <w:rPr>
          <w:rFonts w:cs="Calibri"/>
          <w:shd w:val="clear" w:color="auto" w:fill="FFFFFF"/>
          <w:lang w:val="es-AR"/>
        </w:rPr>
        <w:t xml:space="preserve">Brasil, </w:t>
      </w:r>
      <w:r w:rsidR="00D76301">
        <w:rPr>
          <w:rFonts w:cs="Calibri"/>
          <w:shd w:val="clear" w:color="auto" w:fill="FFFFFF"/>
          <w:lang w:val="es-AR"/>
        </w:rPr>
        <w:t>México, Chile, Uruguay</w:t>
      </w:r>
      <w:r w:rsidR="002823C5">
        <w:rPr>
          <w:rFonts w:cs="Calibri"/>
          <w:shd w:val="clear" w:color="auto" w:fill="FFFFFF"/>
          <w:lang w:val="es-AR"/>
        </w:rPr>
        <w:t xml:space="preserve"> e Israel</w:t>
      </w:r>
      <w:r w:rsidR="000F75FE">
        <w:rPr>
          <w:rFonts w:cs="Calibri"/>
          <w:shd w:val="clear" w:color="auto" w:fill="FFFFFF"/>
          <w:lang w:val="es-AR"/>
        </w:rPr>
        <w:t xml:space="preserve">, </w:t>
      </w:r>
      <w:r w:rsidR="003308FA">
        <w:rPr>
          <w:rFonts w:cs="Calibri"/>
          <w:shd w:val="clear" w:color="auto" w:fill="FFFFFF"/>
          <w:lang w:val="es-AR"/>
        </w:rPr>
        <w:t>sumó</w:t>
      </w:r>
      <w:r w:rsidR="000F75FE">
        <w:rPr>
          <w:rFonts w:cs="Calibri"/>
          <w:shd w:val="clear" w:color="auto" w:fill="FFFFFF"/>
          <w:lang w:val="es-AR"/>
        </w:rPr>
        <w:t xml:space="preserve"> a </w:t>
      </w:r>
      <w:r w:rsidR="000F75FE" w:rsidRPr="000F75FE">
        <w:rPr>
          <w:rFonts w:cs="Calibri"/>
          <w:shd w:val="clear" w:color="auto" w:fill="FFFFFF"/>
          <w:lang w:val="es-AR"/>
        </w:rPr>
        <w:t>Juan Curci como VP de Ventas</w:t>
      </w:r>
      <w:r w:rsidR="000F75FE">
        <w:rPr>
          <w:rFonts w:cs="Calibri"/>
          <w:shd w:val="clear" w:color="auto" w:fill="FFFFFF"/>
          <w:lang w:val="es-AR"/>
        </w:rPr>
        <w:t xml:space="preserve">. Curci será responsable de </w:t>
      </w:r>
      <w:r w:rsidR="000F75FE" w:rsidRPr="000F75FE">
        <w:rPr>
          <w:rFonts w:cs="Calibri"/>
          <w:shd w:val="clear" w:color="auto" w:fill="FFFFFF"/>
          <w:lang w:val="es-AR"/>
        </w:rPr>
        <w:t>todos los equipos comerciales</w:t>
      </w:r>
      <w:r w:rsidR="003308FA">
        <w:rPr>
          <w:rFonts w:cs="Calibri"/>
          <w:shd w:val="clear" w:color="auto" w:fill="FFFFFF"/>
          <w:lang w:val="es-AR"/>
        </w:rPr>
        <w:t xml:space="preserve"> en los países en que opera la compañía</w:t>
      </w:r>
      <w:r w:rsidR="000F75FE" w:rsidRPr="000F75FE">
        <w:rPr>
          <w:rFonts w:cs="Calibri"/>
          <w:shd w:val="clear" w:color="auto" w:fill="FFFFFF"/>
          <w:lang w:val="es-AR"/>
        </w:rPr>
        <w:t xml:space="preserve"> y el </w:t>
      </w:r>
      <w:proofErr w:type="spellStart"/>
      <w:r w:rsidR="000F75FE" w:rsidRPr="000F75FE">
        <w:rPr>
          <w:rFonts w:cs="Calibri"/>
          <w:i/>
          <w:iCs/>
          <w:shd w:val="clear" w:color="auto" w:fill="FFFFFF"/>
          <w:lang w:val="es-AR"/>
        </w:rPr>
        <w:t>revenue</w:t>
      </w:r>
      <w:proofErr w:type="spellEnd"/>
      <w:r w:rsidR="000F75FE" w:rsidRPr="000F75FE">
        <w:rPr>
          <w:rFonts w:cs="Calibri"/>
          <w:shd w:val="clear" w:color="auto" w:fill="FFFFFF"/>
          <w:lang w:val="es-AR"/>
        </w:rPr>
        <w:t xml:space="preserve"> generado por </w:t>
      </w:r>
      <w:r w:rsidR="000F75FE">
        <w:rPr>
          <w:rFonts w:cs="Calibri"/>
          <w:shd w:val="clear" w:color="auto" w:fill="FFFFFF"/>
          <w:lang w:val="es-AR"/>
        </w:rPr>
        <w:t>cada uno de ellos. El desafío m</w:t>
      </w:r>
      <w:r w:rsidR="000F75FE">
        <w:rPr>
          <w:rFonts w:cs="Arial"/>
          <w:shd w:val="clear" w:color="auto" w:fill="FFFFFF"/>
          <w:lang w:val="es-AR" w:bidi="he-IL"/>
        </w:rPr>
        <w:t>ás</w:t>
      </w:r>
      <w:r w:rsidR="000F75FE" w:rsidRPr="000F75FE">
        <w:rPr>
          <w:rFonts w:cs="Calibri"/>
          <w:shd w:val="clear" w:color="auto" w:fill="FFFFFF"/>
          <w:lang w:val="es-AR"/>
        </w:rPr>
        <w:t xml:space="preserve"> grande </w:t>
      </w:r>
      <w:r w:rsidR="000F75FE">
        <w:rPr>
          <w:rFonts w:cs="Calibri"/>
          <w:shd w:val="clear" w:color="auto" w:fill="FFFFFF"/>
          <w:lang w:val="es-AR"/>
        </w:rPr>
        <w:t>para Curci en esta posición es</w:t>
      </w:r>
      <w:r w:rsidR="000F75FE" w:rsidRPr="000F75FE">
        <w:rPr>
          <w:rFonts w:cs="Calibri"/>
          <w:shd w:val="clear" w:color="auto" w:fill="FFFFFF"/>
          <w:lang w:val="es-AR"/>
        </w:rPr>
        <w:t xml:space="preserve"> mantener e incrementar el crecimiento que la empresa viene teniendo en los últimos año</w:t>
      </w:r>
      <w:r w:rsidR="000F75FE">
        <w:rPr>
          <w:rFonts w:cs="Calibri"/>
          <w:shd w:val="clear" w:color="auto" w:fill="FFFFFF"/>
          <w:lang w:val="es-AR"/>
        </w:rPr>
        <w:t>s, y lograr que el</w:t>
      </w:r>
      <w:r w:rsidR="000F75FE" w:rsidRPr="000F75FE">
        <w:rPr>
          <w:rFonts w:cs="Calibri"/>
          <w:shd w:val="clear" w:color="auto" w:fill="FFFFFF"/>
          <w:lang w:val="es-AR"/>
        </w:rPr>
        <w:t xml:space="preserve"> DSP</w:t>
      </w:r>
      <w:r w:rsidR="0046119F">
        <w:rPr>
          <w:rFonts w:cs="Calibri"/>
          <w:shd w:val="clear" w:color="auto" w:fill="FFFFFF"/>
          <w:lang w:val="es-AR"/>
        </w:rPr>
        <w:t xml:space="preserve"> (</w:t>
      </w:r>
      <w:proofErr w:type="spellStart"/>
      <w:r w:rsidR="00682E64" w:rsidRPr="00682E64">
        <w:rPr>
          <w:rFonts w:cs="Calibri"/>
          <w:shd w:val="clear" w:color="auto" w:fill="FFFFFF"/>
          <w:lang w:val="es-AR"/>
        </w:rPr>
        <w:t>Demand</w:t>
      </w:r>
      <w:proofErr w:type="spellEnd"/>
      <w:r w:rsidR="00682E64" w:rsidRPr="00682E64">
        <w:rPr>
          <w:rFonts w:cs="Calibri"/>
          <w:shd w:val="clear" w:color="auto" w:fill="FFFFFF"/>
          <w:lang w:val="es-AR"/>
        </w:rPr>
        <w:t xml:space="preserve"> </w:t>
      </w:r>
      <w:proofErr w:type="spellStart"/>
      <w:r w:rsidR="00682E64" w:rsidRPr="00682E64">
        <w:rPr>
          <w:rFonts w:cs="Calibri"/>
          <w:shd w:val="clear" w:color="auto" w:fill="FFFFFF"/>
          <w:lang w:val="es-AR"/>
        </w:rPr>
        <w:t>Side</w:t>
      </w:r>
      <w:proofErr w:type="spellEnd"/>
      <w:r w:rsidR="00682E64" w:rsidRPr="00682E64">
        <w:rPr>
          <w:rFonts w:cs="Calibri"/>
          <w:shd w:val="clear" w:color="auto" w:fill="FFFFFF"/>
          <w:lang w:val="es-AR"/>
        </w:rPr>
        <w:t xml:space="preserve"> </w:t>
      </w:r>
      <w:proofErr w:type="spellStart"/>
      <w:r w:rsidR="00682E64" w:rsidRPr="00682E64">
        <w:rPr>
          <w:rFonts w:cs="Calibri"/>
          <w:shd w:val="clear" w:color="auto" w:fill="FFFFFF"/>
          <w:lang w:val="es-AR"/>
        </w:rPr>
        <w:t>Platform</w:t>
      </w:r>
      <w:proofErr w:type="spellEnd"/>
      <w:r w:rsidR="00682E64">
        <w:rPr>
          <w:rFonts w:cs="Calibri"/>
          <w:shd w:val="clear" w:color="auto" w:fill="FFFFFF"/>
          <w:lang w:val="es-AR"/>
        </w:rPr>
        <w:t>)</w:t>
      </w:r>
      <w:r w:rsidR="000F75FE" w:rsidRPr="000F75FE">
        <w:rPr>
          <w:rFonts w:cs="Calibri"/>
          <w:shd w:val="clear" w:color="auto" w:fill="FFFFFF"/>
          <w:lang w:val="es-AR"/>
        </w:rPr>
        <w:t xml:space="preserve"> </w:t>
      </w:r>
      <w:r w:rsidR="000F75FE">
        <w:rPr>
          <w:rFonts w:cs="Calibri"/>
          <w:shd w:val="clear" w:color="auto" w:fill="FFFFFF"/>
          <w:lang w:val="es-AR"/>
        </w:rPr>
        <w:t>de</w:t>
      </w:r>
      <w:r w:rsidR="00D745AA">
        <w:rPr>
          <w:rFonts w:cs="Calibri"/>
          <w:shd w:val="clear" w:color="auto" w:fill="FFFFFF"/>
          <w:lang w:val="es-AR"/>
        </w:rPr>
        <w:t>sarrollado por</w:t>
      </w:r>
      <w:r w:rsidR="000F75FE">
        <w:rPr>
          <w:rFonts w:cs="Calibri"/>
          <w:shd w:val="clear" w:color="auto" w:fill="FFFFFF"/>
          <w:lang w:val="es-AR"/>
        </w:rPr>
        <w:t xml:space="preserve"> Darriens se convierta en</w:t>
      </w:r>
      <w:r w:rsidR="000F75FE" w:rsidRPr="000F75FE">
        <w:rPr>
          <w:rFonts w:cs="Calibri"/>
          <w:shd w:val="clear" w:color="auto" w:fill="FFFFFF"/>
          <w:lang w:val="es-AR"/>
        </w:rPr>
        <w:t xml:space="preserve"> el más relevante en </w:t>
      </w:r>
      <w:r w:rsidR="005E28E3">
        <w:rPr>
          <w:rFonts w:cs="Calibri"/>
          <w:shd w:val="clear" w:color="auto" w:fill="FFFFFF"/>
          <w:lang w:val="es-AR"/>
        </w:rPr>
        <w:t>la</w:t>
      </w:r>
      <w:r w:rsidR="00D745AA">
        <w:rPr>
          <w:rFonts w:cs="Calibri"/>
          <w:shd w:val="clear" w:color="auto" w:fill="FFFFFF"/>
          <w:lang w:val="es-AR"/>
        </w:rPr>
        <w:t xml:space="preserve"> r</w:t>
      </w:r>
      <w:r w:rsidR="000F75FE" w:rsidRPr="000F75FE">
        <w:rPr>
          <w:rFonts w:cs="Calibri"/>
          <w:shd w:val="clear" w:color="auto" w:fill="FFFFFF"/>
          <w:lang w:val="es-AR"/>
        </w:rPr>
        <w:t>egión.</w:t>
      </w:r>
    </w:p>
    <w:p w:rsidR="000F75FE" w:rsidRDefault="005E28E3" w:rsidP="005E28E3">
      <w:pPr>
        <w:spacing w:line="240" w:lineRule="auto"/>
        <w:textAlignment w:val="baseline"/>
        <w:rPr>
          <w:rFonts w:cs="Calibri"/>
          <w:shd w:val="clear" w:color="auto" w:fill="FFFFFF"/>
          <w:lang w:val="es-AR"/>
        </w:rPr>
      </w:pPr>
      <w:r>
        <w:rPr>
          <w:rFonts w:cs="Calibri"/>
          <w:shd w:val="clear" w:color="auto" w:fill="FFFFFF"/>
          <w:lang w:val="es-AR"/>
        </w:rPr>
        <w:t>Curci</w:t>
      </w:r>
      <w:r w:rsidR="00AC5A6B">
        <w:rPr>
          <w:rFonts w:cs="Calibri"/>
          <w:shd w:val="clear" w:color="auto" w:fill="FFFFFF"/>
          <w:lang w:val="es-AR"/>
        </w:rPr>
        <w:t xml:space="preserve"> </w:t>
      </w:r>
      <w:r w:rsidR="009D3010">
        <w:rPr>
          <w:rFonts w:cs="Calibri"/>
          <w:shd w:val="clear" w:color="auto" w:fill="FFFFFF"/>
          <w:lang w:val="es-AR"/>
        </w:rPr>
        <w:t>cuenta con una amplia experiencia en el área de ventas</w:t>
      </w:r>
      <w:r w:rsidR="009D3010" w:rsidRPr="009D3010">
        <w:rPr>
          <w:rFonts w:cs="Calibri"/>
          <w:shd w:val="clear" w:color="auto" w:fill="FFFFFF"/>
          <w:lang w:val="es-AR"/>
        </w:rPr>
        <w:t xml:space="preserve"> en múltiples funciones e industrias en el exterior.</w:t>
      </w:r>
      <w:r w:rsidR="009D3010">
        <w:rPr>
          <w:rFonts w:cs="Calibri"/>
          <w:shd w:val="clear" w:color="auto" w:fill="FFFFFF"/>
          <w:lang w:val="es-AR"/>
        </w:rPr>
        <w:t xml:space="preserve"> Previamente, se desempeñó</w:t>
      </w:r>
      <w:r w:rsidR="00AC5A6B">
        <w:rPr>
          <w:rFonts w:cs="Calibri"/>
          <w:shd w:val="clear" w:color="auto" w:fill="FFFFFF"/>
          <w:lang w:val="es-AR"/>
        </w:rPr>
        <w:t xml:space="preserve"> como Gerente de Canales para Microsoft para </w:t>
      </w:r>
      <w:r w:rsidR="00AC5A6B" w:rsidRPr="000F75FE">
        <w:rPr>
          <w:rFonts w:cs="Calibri"/>
          <w:shd w:val="clear" w:color="auto" w:fill="FFFFFF"/>
          <w:lang w:val="es-AR"/>
        </w:rPr>
        <w:t>Centro América &amp; Caribe, Venezuela y Ecuador</w:t>
      </w:r>
      <w:r w:rsidR="00AC5A6B">
        <w:rPr>
          <w:rFonts w:cs="Calibri"/>
          <w:shd w:val="clear" w:color="auto" w:fill="FFFFFF"/>
          <w:lang w:val="es-AR"/>
        </w:rPr>
        <w:t xml:space="preserve">, donde fue el responsable de </w:t>
      </w:r>
      <w:r w:rsidR="00AC5A6B" w:rsidRPr="000F75FE">
        <w:rPr>
          <w:rFonts w:cs="Calibri"/>
          <w:shd w:val="clear" w:color="auto" w:fill="FFFFFF"/>
          <w:lang w:val="es-AR"/>
        </w:rPr>
        <w:t xml:space="preserve">desarrollar esta geografía y gestionar la relación con </w:t>
      </w:r>
      <w:r>
        <w:rPr>
          <w:rFonts w:cs="Calibri"/>
          <w:shd w:val="clear" w:color="auto" w:fill="FFFFFF"/>
          <w:lang w:val="es-AR"/>
        </w:rPr>
        <w:t>del</w:t>
      </w:r>
      <w:r w:rsidR="00AC5A6B" w:rsidRPr="000F75FE">
        <w:rPr>
          <w:rFonts w:cs="Calibri"/>
          <w:shd w:val="clear" w:color="auto" w:fill="FFFFFF"/>
          <w:lang w:val="es-AR"/>
        </w:rPr>
        <w:t xml:space="preserve"> Sales </w:t>
      </w:r>
      <w:proofErr w:type="spellStart"/>
      <w:r w:rsidR="00AC5A6B" w:rsidRPr="000F75FE">
        <w:rPr>
          <w:rFonts w:cs="Calibri"/>
          <w:shd w:val="clear" w:color="auto" w:fill="FFFFFF"/>
          <w:lang w:val="es-AR"/>
        </w:rPr>
        <w:t>House</w:t>
      </w:r>
      <w:proofErr w:type="spellEnd"/>
      <w:r>
        <w:rPr>
          <w:rFonts w:cs="Calibri"/>
          <w:shd w:val="clear" w:color="auto" w:fill="FFFFFF"/>
          <w:lang w:val="es-AR"/>
        </w:rPr>
        <w:t xml:space="preserve"> del gigante tecnológico</w:t>
      </w:r>
      <w:r w:rsidR="00AC5A6B" w:rsidRPr="000F75FE">
        <w:rPr>
          <w:rFonts w:cs="Calibri"/>
          <w:shd w:val="clear" w:color="auto" w:fill="FFFFFF"/>
          <w:lang w:val="es-AR"/>
        </w:rPr>
        <w:t>.</w:t>
      </w:r>
      <w:r w:rsidR="00AC5A6B">
        <w:rPr>
          <w:rFonts w:cs="Calibri"/>
          <w:shd w:val="clear" w:color="auto" w:fill="FFFFFF"/>
          <w:lang w:val="es-AR"/>
        </w:rPr>
        <w:t xml:space="preserve"> También </w:t>
      </w:r>
      <w:r w:rsidR="00FF2320">
        <w:rPr>
          <w:rFonts w:cs="Calibri"/>
          <w:shd w:val="clear" w:color="auto" w:fill="FFFFFF"/>
          <w:lang w:val="es-AR"/>
        </w:rPr>
        <w:t>fue</w:t>
      </w:r>
      <w:r w:rsidR="00AC5A6B">
        <w:rPr>
          <w:rFonts w:cs="Calibri"/>
          <w:shd w:val="clear" w:color="auto" w:fill="FFFFFF"/>
          <w:lang w:val="es-AR"/>
        </w:rPr>
        <w:t xml:space="preserve"> Especialista de Soluciones de Ventas para el Cono Sur en la misma compañía donde era </w:t>
      </w:r>
      <w:r w:rsidR="00AC5A6B" w:rsidRPr="000F75FE">
        <w:rPr>
          <w:rFonts w:cs="Calibri"/>
          <w:shd w:val="clear" w:color="auto" w:fill="FFFFFF"/>
          <w:lang w:val="es-AR"/>
        </w:rPr>
        <w:t>el nexo entre los equipos Comerciales de la reg</w:t>
      </w:r>
      <w:r w:rsidR="00AC5A6B">
        <w:rPr>
          <w:rFonts w:cs="Calibri"/>
          <w:shd w:val="clear" w:color="auto" w:fill="FFFFFF"/>
          <w:lang w:val="es-AR"/>
        </w:rPr>
        <w:t>ión y los equipos de producto Corporativo</w:t>
      </w:r>
      <w:r w:rsidR="00D745AA">
        <w:rPr>
          <w:rFonts w:cs="Calibri"/>
          <w:shd w:val="clear" w:color="auto" w:fill="FFFFFF"/>
          <w:lang w:val="es-AR"/>
        </w:rPr>
        <w:t>, siendo él el responsable</w:t>
      </w:r>
      <w:r w:rsidR="00AC5A6B">
        <w:rPr>
          <w:rFonts w:cs="Calibri"/>
          <w:shd w:val="clear" w:color="auto" w:fill="FFFFFF"/>
          <w:lang w:val="es-AR"/>
        </w:rPr>
        <w:t xml:space="preserve"> de la </w:t>
      </w:r>
      <w:r w:rsidR="00AC5A6B" w:rsidRPr="000F75FE">
        <w:rPr>
          <w:rFonts w:cs="Calibri"/>
          <w:shd w:val="clear" w:color="auto" w:fill="FFFFFF"/>
          <w:lang w:val="es-AR"/>
        </w:rPr>
        <w:t xml:space="preserve">generación de nuevas propuestas, capacitación de los comerciales, generación de productos </w:t>
      </w:r>
      <w:r w:rsidR="00AC5A6B" w:rsidRPr="005E28E3">
        <w:rPr>
          <w:rFonts w:cs="Calibri"/>
          <w:i/>
          <w:iCs/>
          <w:shd w:val="clear" w:color="auto" w:fill="FFFFFF"/>
          <w:lang w:val="es-AR"/>
        </w:rPr>
        <w:t>Ad hoc</w:t>
      </w:r>
      <w:r w:rsidR="00AC5A6B" w:rsidRPr="000F75FE">
        <w:rPr>
          <w:rFonts w:cs="Calibri"/>
          <w:shd w:val="clear" w:color="auto" w:fill="FFFFFF"/>
          <w:lang w:val="es-AR"/>
        </w:rPr>
        <w:t xml:space="preserve"> para grandes anunciantes </w:t>
      </w:r>
      <w:r w:rsidR="00AC5A6B">
        <w:rPr>
          <w:rFonts w:cs="Calibri"/>
          <w:shd w:val="clear" w:color="auto" w:fill="FFFFFF"/>
          <w:lang w:val="es-AR"/>
        </w:rPr>
        <w:t xml:space="preserve">y el </w:t>
      </w:r>
      <w:r w:rsidR="00AC5A6B" w:rsidRPr="000F75FE">
        <w:rPr>
          <w:rFonts w:cs="Calibri"/>
          <w:shd w:val="clear" w:color="auto" w:fill="FFFFFF"/>
          <w:lang w:val="es-AR"/>
        </w:rPr>
        <w:t xml:space="preserve">seguimiento de </w:t>
      </w:r>
      <w:r w:rsidR="00AC5A6B" w:rsidRPr="005E28E3">
        <w:rPr>
          <w:rFonts w:cs="Calibri"/>
          <w:i/>
          <w:iCs/>
          <w:shd w:val="clear" w:color="auto" w:fill="FFFFFF"/>
          <w:lang w:val="es-AR"/>
        </w:rPr>
        <w:t>Pipeline</w:t>
      </w:r>
      <w:r w:rsidR="00AC5A6B" w:rsidRPr="000F75FE">
        <w:rPr>
          <w:rFonts w:cs="Calibri"/>
          <w:shd w:val="clear" w:color="auto" w:fill="FFFFFF"/>
          <w:lang w:val="es-AR"/>
        </w:rPr>
        <w:t>.</w:t>
      </w:r>
    </w:p>
    <w:p w:rsidR="00AC5A6B" w:rsidRDefault="00AC5A6B" w:rsidP="00AC5A6B">
      <w:pPr>
        <w:spacing w:line="240" w:lineRule="auto"/>
        <w:textAlignment w:val="baseline"/>
        <w:rPr>
          <w:rFonts w:cs="Calibri"/>
          <w:shd w:val="clear" w:color="auto" w:fill="FFFFFF"/>
          <w:lang w:val="es-AR"/>
        </w:rPr>
      </w:pPr>
      <w:r>
        <w:rPr>
          <w:rFonts w:cs="Calibri"/>
          <w:shd w:val="clear" w:color="auto" w:fill="FFFFFF"/>
          <w:lang w:val="es-AR"/>
        </w:rPr>
        <w:t xml:space="preserve">Antes de Microsoft trabajó durante cuatro años en La Nación liderando el equipo comercial de la versión online. Su función era </w:t>
      </w:r>
      <w:r w:rsidRPr="000F75FE">
        <w:rPr>
          <w:rFonts w:cs="Calibri"/>
          <w:shd w:val="clear" w:color="auto" w:fill="FFFFFF"/>
          <w:lang w:val="es-AR"/>
        </w:rPr>
        <w:t xml:space="preserve">comercializar los productos digitales </w:t>
      </w:r>
      <w:r>
        <w:rPr>
          <w:rFonts w:cs="Calibri"/>
          <w:shd w:val="clear" w:color="auto" w:fill="FFFFFF"/>
          <w:lang w:val="es-AR"/>
        </w:rPr>
        <w:t>del diario y gestionar</w:t>
      </w:r>
      <w:r w:rsidRPr="000F75FE">
        <w:rPr>
          <w:rFonts w:cs="Calibri"/>
          <w:shd w:val="clear" w:color="auto" w:fill="FFFFFF"/>
          <w:lang w:val="es-AR"/>
        </w:rPr>
        <w:t xml:space="preserve"> la relación de Grandes Anunciantes.</w:t>
      </w:r>
    </w:p>
    <w:p w:rsidR="000F75FE" w:rsidRPr="00936541" w:rsidRDefault="003308FA" w:rsidP="00AC5A6B">
      <w:pPr>
        <w:spacing w:line="240" w:lineRule="auto"/>
        <w:textAlignment w:val="baseline"/>
        <w:rPr>
          <w:rFonts w:cs="Calibri"/>
          <w:shd w:val="clear" w:color="auto" w:fill="FFFFFF"/>
          <w:lang w:val="es-AR"/>
        </w:rPr>
      </w:pPr>
      <w:r>
        <w:rPr>
          <w:rFonts w:cs="Calibri"/>
          <w:shd w:val="clear" w:color="auto" w:fill="FFFFFF"/>
          <w:lang w:val="es-AR"/>
        </w:rPr>
        <w:t>El ejecutivo</w:t>
      </w:r>
      <w:r w:rsidR="00AC5A6B">
        <w:rPr>
          <w:rFonts w:cs="Calibri"/>
          <w:shd w:val="clear" w:color="auto" w:fill="FFFFFF"/>
          <w:lang w:val="es-AR"/>
        </w:rPr>
        <w:t xml:space="preserve"> es Licenciado en Periodis</w:t>
      </w:r>
      <w:r>
        <w:rPr>
          <w:rFonts w:cs="Calibri"/>
          <w:shd w:val="clear" w:color="auto" w:fill="FFFFFF"/>
          <w:lang w:val="es-AR"/>
        </w:rPr>
        <w:t>mo</w:t>
      </w:r>
      <w:r w:rsidR="00AC5A6B">
        <w:rPr>
          <w:rFonts w:cs="Calibri"/>
          <w:shd w:val="clear" w:color="auto" w:fill="FFFFFF"/>
          <w:lang w:val="es-AR"/>
        </w:rPr>
        <w:t xml:space="preserve"> por la Pontificia Universidad Católica Argentina (UCA), y Licenciado en Comunicación Social por la </w:t>
      </w:r>
      <w:r w:rsidR="00AC5A6B" w:rsidRPr="00936541">
        <w:rPr>
          <w:rFonts w:cs="Calibri"/>
          <w:shd w:val="clear" w:color="auto" w:fill="FFFFFF"/>
          <w:lang w:val="es-AR"/>
        </w:rPr>
        <w:t xml:space="preserve">Universidad de Ciencias Empresariales y Sociales </w:t>
      </w:r>
      <w:r w:rsidR="000F75FE" w:rsidRPr="00936541">
        <w:rPr>
          <w:rFonts w:cs="Calibri"/>
          <w:shd w:val="clear" w:color="auto" w:fill="FFFFFF"/>
          <w:lang w:val="es-AR"/>
        </w:rPr>
        <w:t>(UCES)</w:t>
      </w:r>
      <w:r w:rsidR="00AC5A6B" w:rsidRPr="00936541">
        <w:rPr>
          <w:rFonts w:cs="Calibri"/>
          <w:shd w:val="clear" w:color="auto" w:fill="FFFFFF"/>
          <w:lang w:val="es-AR"/>
        </w:rPr>
        <w:t xml:space="preserve">. </w:t>
      </w:r>
    </w:p>
    <w:p w:rsidR="002823C5" w:rsidRPr="000F75FE" w:rsidRDefault="002823C5" w:rsidP="002823C5">
      <w:pPr>
        <w:spacing w:line="240" w:lineRule="auto"/>
        <w:textAlignment w:val="baseline"/>
        <w:rPr>
          <w:rFonts w:cs="Calibri"/>
          <w:shd w:val="clear" w:color="auto" w:fill="FFFFFF"/>
          <w:lang w:val="es-AR"/>
        </w:rPr>
      </w:pPr>
      <w:r w:rsidRPr="00936541">
        <w:rPr>
          <w:rFonts w:cs="Calibri"/>
          <w:shd w:val="clear" w:color="auto" w:fill="FFFFFF"/>
          <w:lang w:val="es-AR"/>
        </w:rPr>
        <w:t xml:space="preserve">“Estoy muy </w:t>
      </w:r>
      <w:r w:rsidR="005E28E3" w:rsidRPr="00936541">
        <w:rPr>
          <w:rFonts w:cs="Calibri"/>
          <w:shd w:val="clear" w:color="auto" w:fill="FFFFFF"/>
          <w:lang w:val="es-AR"/>
        </w:rPr>
        <w:t>emocionado</w:t>
      </w:r>
      <w:r w:rsidRPr="00936541">
        <w:rPr>
          <w:rFonts w:cs="Calibri"/>
          <w:shd w:val="clear" w:color="auto" w:fill="FFFFFF"/>
          <w:lang w:val="es-AR"/>
        </w:rPr>
        <w:t xml:space="preserve"> por formar parte de un equipo tan innovador y dinámico como Darriens que contantemente busca desarrollar nuevas soluciones para brindar un mejor servicio a sus clientes”, expresó Cur</w:t>
      </w:r>
      <w:r w:rsidR="003308FA" w:rsidRPr="00936541">
        <w:rPr>
          <w:rFonts w:cs="Calibri"/>
          <w:shd w:val="clear" w:color="auto" w:fill="FFFFFF"/>
          <w:lang w:val="es-AR"/>
        </w:rPr>
        <w:t>c</w:t>
      </w:r>
      <w:r w:rsidRPr="00936541">
        <w:rPr>
          <w:rFonts w:cs="Calibri"/>
          <w:shd w:val="clear" w:color="auto" w:fill="FFFFFF"/>
          <w:lang w:val="es-AR"/>
        </w:rPr>
        <w:t xml:space="preserve">i. “En los próximos meses espero poder </w:t>
      </w:r>
      <w:r w:rsidR="003308FA" w:rsidRPr="00936541">
        <w:rPr>
          <w:rFonts w:cs="Calibri"/>
          <w:shd w:val="clear" w:color="auto" w:fill="FFFFFF"/>
          <w:lang w:val="es-AR"/>
        </w:rPr>
        <w:t>acercar</w:t>
      </w:r>
      <w:r w:rsidRPr="00936541">
        <w:rPr>
          <w:rFonts w:cs="Calibri"/>
          <w:shd w:val="clear" w:color="auto" w:fill="FFFFFF"/>
          <w:lang w:val="es-AR"/>
        </w:rPr>
        <w:t xml:space="preserve"> a los anunciantes el valor agregado que brindan los productos </w:t>
      </w:r>
      <w:r w:rsidR="003308FA" w:rsidRPr="00936541">
        <w:rPr>
          <w:rFonts w:cs="Calibri"/>
          <w:shd w:val="clear" w:color="auto" w:fill="FFFFFF"/>
          <w:lang w:val="es-AR"/>
        </w:rPr>
        <w:t>que ofrece la Empresa</w:t>
      </w:r>
      <w:r w:rsidRPr="00936541">
        <w:rPr>
          <w:rFonts w:cs="Calibri"/>
          <w:shd w:val="clear" w:color="auto" w:fill="FFFFFF"/>
          <w:lang w:val="es-AR"/>
        </w:rPr>
        <w:t xml:space="preserve">, a fin de seguir posicionando a Darriens como la empresa de tecnología programática más importante de </w:t>
      </w:r>
      <w:r w:rsidR="003308FA" w:rsidRPr="00936541">
        <w:rPr>
          <w:rFonts w:cs="Calibri"/>
          <w:shd w:val="clear" w:color="auto" w:fill="FFFFFF"/>
          <w:lang w:val="es-AR"/>
        </w:rPr>
        <w:t>América Latina</w:t>
      </w:r>
      <w:r w:rsidR="005E28E3" w:rsidRPr="00936541">
        <w:rPr>
          <w:rFonts w:cs="Calibri"/>
          <w:shd w:val="clear" w:color="auto" w:fill="FFFFFF"/>
          <w:lang w:val="es-AR"/>
        </w:rPr>
        <w:t>”, finalizó</w:t>
      </w:r>
      <w:r w:rsidRPr="00936541">
        <w:rPr>
          <w:rFonts w:cs="Calibri"/>
          <w:shd w:val="clear" w:color="auto" w:fill="FFFFFF"/>
          <w:lang w:val="es-AR"/>
        </w:rPr>
        <w:t>.</w:t>
      </w:r>
      <w:r>
        <w:rPr>
          <w:rFonts w:cs="Calibri"/>
          <w:shd w:val="clear" w:color="auto" w:fill="FFFFFF"/>
          <w:lang w:val="es-AR"/>
        </w:rPr>
        <w:t xml:space="preserve"> </w:t>
      </w:r>
    </w:p>
    <w:p w:rsidR="004C51F6" w:rsidRPr="00986452" w:rsidRDefault="004C51F6" w:rsidP="007029CA">
      <w:pPr>
        <w:spacing w:line="208" w:lineRule="atLeast"/>
        <w:jc w:val="both"/>
        <w:textAlignment w:val="baseline"/>
        <w:rPr>
          <w:rFonts w:cs="Calibri"/>
          <w:shd w:val="clear" w:color="auto" w:fill="FFFFFF"/>
          <w:lang w:val="es-AR"/>
        </w:rPr>
      </w:pPr>
    </w:p>
    <w:p w:rsidR="00037352" w:rsidRPr="00B60E6E" w:rsidRDefault="00724392" w:rsidP="00037352">
      <w:pPr>
        <w:spacing w:line="208" w:lineRule="atLeast"/>
        <w:jc w:val="both"/>
        <w:textAlignment w:val="baseline"/>
        <w:rPr>
          <w:sz w:val="20"/>
          <w:szCs w:val="20"/>
          <w:lang w:val="es-AR"/>
        </w:rPr>
      </w:pPr>
      <w:r>
        <w:rPr>
          <w:rFonts w:cs="Tahoma"/>
          <w:b/>
          <w:sz w:val="20"/>
          <w:szCs w:val="20"/>
          <w:shd w:val="clear" w:color="auto" w:fill="FFFFFF"/>
          <w:lang w:val="es-AR"/>
        </w:rPr>
        <w:t>Sobre D</w:t>
      </w:r>
      <w:r w:rsidR="00037352" w:rsidRPr="00B60E6E">
        <w:rPr>
          <w:rFonts w:cs="Tahoma"/>
          <w:b/>
          <w:sz w:val="20"/>
          <w:szCs w:val="20"/>
          <w:shd w:val="clear" w:color="auto" w:fill="FFFFFF"/>
          <w:lang w:val="es-AR"/>
        </w:rPr>
        <w:t xml:space="preserve">arriens - </w:t>
      </w:r>
      <w:hyperlink r:id="rId8" w:history="1">
        <w:r>
          <w:rPr>
            <w:rStyle w:val="Hipervnculo"/>
            <w:i/>
            <w:lang w:val="es-AR"/>
          </w:rPr>
          <w:t>D</w:t>
        </w:r>
        <w:r w:rsidR="00AC5BB1" w:rsidRPr="00B60E6E">
          <w:rPr>
            <w:rStyle w:val="Hipervnculo"/>
            <w:i/>
            <w:lang w:val="es-AR"/>
          </w:rPr>
          <w:t>arriens</w:t>
        </w:r>
      </w:hyperlink>
    </w:p>
    <w:p w:rsidR="00724392" w:rsidRPr="00724392" w:rsidRDefault="00724392" w:rsidP="002823C5">
      <w:pPr>
        <w:autoSpaceDE w:val="0"/>
        <w:autoSpaceDN w:val="0"/>
        <w:adjustRightInd w:val="0"/>
        <w:jc w:val="both"/>
        <w:rPr>
          <w:rFonts w:cs="Tahoma"/>
          <w:sz w:val="20"/>
          <w:szCs w:val="20"/>
          <w:shd w:val="clear" w:color="auto" w:fill="FFFFFF"/>
          <w:lang w:val="es-AR"/>
        </w:rPr>
      </w:pPr>
      <w:r w:rsidRPr="00724392">
        <w:rPr>
          <w:rFonts w:cs="Tahoma"/>
          <w:sz w:val="20"/>
          <w:szCs w:val="20"/>
          <w:shd w:val="clear" w:color="auto" w:fill="FFFFFF"/>
          <w:lang w:val="es-AR"/>
        </w:rPr>
        <w:t xml:space="preserve">Establecida en 2009 y </w:t>
      </w:r>
      <w:r w:rsidR="00A8421C" w:rsidRPr="00724392">
        <w:rPr>
          <w:rFonts w:cs="Tahoma"/>
          <w:sz w:val="20"/>
          <w:szCs w:val="20"/>
          <w:shd w:val="clear" w:color="auto" w:fill="FFFFFF"/>
          <w:lang w:val="es-AR"/>
        </w:rPr>
        <w:t>con base en Buenos Aires, Argentina, actualmente cuenta con ofi</w:t>
      </w:r>
      <w:r w:rsidR="00A8421C">
        <w:rPr>
          <w:rFonts w:cs="Tahoma"/>
          <w:sz w:val="20"/>
          <w:szCs w:val="20"/>
          <w:shd w:val="clear" w:color="auto" w:fill="FFFFFF"/>
          <w:lang w:val="es-AR"/>
        </w:rPr>
        <w:t>cinas en Brasil, México, Chile, Uruguay,</w:t>
      </w:r>
      <w:r w:rsidR="002823C5">
        <w:rPr>
          <w:rFonts w:cs="Tahoma"/>
          <w:sz w:val="20"/>
          <w:szCs w:val="20"/>
          <w:shd w:val="clear" w:color="auto" w:fill="FFFFFF"/>
          <w:lang w:val="es-AR"/>
        </w:rPr>
        <w:t xml:space="preserve"> e</w:t>
      </w:r>
      <w:r w:rsidR="00A8421C" w:rsidRPr="00724392">
        <w:rPr>
          <w:rFonts w:cs="Tahoma"/>
          <w:sz w:val="20"/>
          <w:szCs w:val="20"/>
          <w:shd w:val="clear" w:color="auto" w:fill="FFFFFF"/>
          <w:lang w:val="es-AR"/>
        </w:rPr>
        <w:t xml:space="preserve"> Israel</w:t>
      </w:r>
      <w:r w:rsidRPr="00724392">
        <w:rPr>
          <w:rFonts w:cs="Tahoma"/>
          <w:sz w:val="20"/>
          <w:szCs w:val="20"/>
          <w:shd w:val="clear" w:color="auto" w:fill="FFFFFF"/>
          <w:lang w:val="es-AR"/>
        </w:rPr>
        <w:t>, que suman conjuntamente más de 90 colaboradores.</w:t>
      </w:r>
    </w:p>
    <w:p w:rsidR="00724392" w:rsidRPr="00724392" w:rsidRDefault="00724392" w:rsidP="00724392">
      <w:pPr>
        <w:autoSpaceDE w:val="0"/>
        <w:autoSpaceDN w:val="0"/>
        <w:adjustRightInd w:val="0"/>
        <w:jc w:val="both"/>
        <w:rPr>
          <w:rFonts w:cs="Tahoma"/>
          <w:sz w:val="20"/>
          <w:szCs w:val="20"/>
          <w:shd w:val="clear" w:color="auto" w:fill="FFFFFF"/>
          <w:lang w:val="es-AR"/>
        </w:rPr>
      </w:pPr>
      <w:r w:rsidRPr="00724392">
        <w:rPr>
          <w:rFonts w:cs="Tahoma"/>
          <w:sz w:val="20"/>
          <w:szCs w:val="20"/>
          <w:shd w:val="clear" w:color="auto" w:fill="FFFFFF"/>
          <w:lang w:val="es-AR"/>
        </w:rPr>
        <w:t xml:space="preserve">Con clientes en los cinco continentes, provee productos y servicios para los principales jugadores de la industria publicitaria (anunciantes directos, agencias, trading </w:t>
      </w:r>
      <w:proofErr w:type="spellStart"/>
      <w:r w:rsidRPr="00724392">
        <w:rPr>
          <w:rFonts w:cs="Tahoma"/>
          <w:sz w:val="20"/>
          <w:szCs w:val="20"/>
          <w:shd w:val="clear" w:color="auto" w:fill="FFFFFF"/>
          <w:lang w:val="es-AR"/>
        </w:rPr>
        <w:t>desks</w:t>
      </w:r>
      <w:proofErr w:type="spellEnd"/>
      <w:r w:rsidRPr="00724392">
        <w:rPr>
          <w:rFonts w:cs="Tahoma"/>
          <w:sz w:val="20"/>
          <w:szCs w:val="20"/>
          <w:shd w:val="clear" w:color="auto" w:fill="FFFFFF"/>
          <w:lang w:val="es-AR"/>
        </w:rPr>
        <w:t>, ad-</w:t>
      </w:r>
      <w:proofErr w:type="spellStart"/>
      <w:r w:rsidRPr="00724392">
        <w:rPr>
          <w:rFonts w:cs="Tahoma"/>
          <w:sz w:val="20"/>
          <w:szCs w:val="20"/>
          <w:shd w:val="clear" w:color="auto" w:fill="FFFFFF"/>
          <w:lang w:val="es-AR"/>
        </w:rPr>
        <w:t>networks</w:t>
      </w:r>
      <w:proofErr w:type="spellEnd"/>
      <w:r w:rsidRPr="00724392">
        <w:rPr>
          <w:rFonts w:cs="Tahoma"/>
          <w:sz w:val="20"/>
          <w:szCs w:val="20"/>
          <w:shd w:val="clear" w:color="auto" w:fill="FFFFFF"/>
          <w:lang w:val="es-AR"/>
        </w:rPr>
        <w:t xml:space="preserve"> y otros </w:t>
      </w:r>
      <w:proofErr w:type="spellStart"/>
      <w:r w:rsidRPr="00724392">
        <w:rPr>
          <w:rFonts w:cs="Tahoma"/>
          <w:sz w:val="20"/>
          <w:szCs w:val="20"/>
          <w:shd w:val="clear" w:color="auto" w:fill="FFFFFF"/>
          <w:lang w:val="es-AR"/>
        </w:rPr>
        <w:t>exchanges</w:t>
      </w:r>
      <w:proofErr w:type="spellEnd"/>
      <w:r w:rsidRPr="00724392">
        <w:rPr>
          <w:rFonts w:cs="Tahoma"/>
          <w:sz w:val="20"/>
          <w:szCs w:val="20"/>
          <w:shd w:val="clear" w:color="auto" w:fill="FFFFFF"/>
          <w:lang w:val="es-AR"/>
        </w:rPr>
        <w:t xml:space="preserve">). </w:t>
      </w:r>
    </w:p>
    <w:p w:rsidR="00B60E6E" w:rsidRDefault="00724392" w:rsidP="00724392">
      <w:pPr>
        <w:autoSpaceDE w:val="0"/>
        <w:autoSpaceDN w:val="0"/>
        <w:adjustRightInd w:val="0"/>
        <w:jc w:val="both"/>
        <w:rPr>
          <w:rFonts w:cs="Tahoma"/>
          <w:b/>
          <w:sz w:val="20"/>
          <w:szCs w:val="20"/>
          <w:shd w:val="clear" w:color="auto" w:fill="FFFFFF"/>
          <w:lang w:val="es-AR"/>
        </w:rPr>
      </w:pPr>
      <w:r w:rsidRPr="00724392">
        <w:rPr>
          <w:rFonts w:cs="Tahoma"/>
          <w:sz w:val="20"/>
          <w:szCs w:val="20"/>
          <w:shd w:val="clear" w:color="auto" w:fill="FFFFFF"/>
          <w:lang w:val="es-AR"/>
        </w:rPr>
        <w:t>Gracias a</w:t>
      </w:r>
      <w:r w:rsidR="003530D4">
        <w:rPr>
          <w:rFonts w:cs="Tahoma"/>
          <w:sz w:val="20"/>
          <w:szCs w:val="20"/>
          <w:shd w:val="clear" w:color="auto" w:fill="FFFFFF"/>
          <w:lang w:val="es-AR"/>
        </w:rPr>
        <w:t>l trabajo de</w:t>
      </w:r>
      <w:r w:rsidRPr="00724392">
        <w:rPr>
          <w:rFonts w:cs="Tahoma"/>
          <w:sz w:val="20"/>
          <w:szCs w:val="20"/>
          <w:shd w:val="clear" w:color="auto" w:fill="FFFFFF"/>
          <w:lang w:val="es-AR"/>
        </w:rPr>
        <w:t xml:space="preserve"> un </w:t>
      </w:r>
      <w:r w:rsidR="003530D4">
        <w:rPr>
          <w:rFonts w:cs="Tahoma"/>
          <w:sz w:val="20"/>
          <w:szCs w:val="20"/>
          <w:shd w:val="clear" w:color="auto" w:fill="FFFFFF"/>
          <w:lang w:val="es-AR"/>
        </w:rPr>
        <w:t xml:space="preserve">gran </w:t>
      </w:r>
      <w:r w:rsidRPr="00724392">
        <w:rPr>
          <w:rFonts w:cs="Tahoma"/>
          <w:sz w:val="20"/>
          <w:szCs w:val="20"/>
          <w:shd w:val="clear" w:color="auto" w:fill="FFFFFF"/>
          <w:lang w:val="es-AR"/>
        </w:rPr>
        <w:t>equipo de profesionales,</w:t>
      </w:r>
      <w:r w:rsidR="003530D4">
        <w:rPr>
          <w:rFonts w:cs="Tahoma"/>
          <w:sz w:val="20"/>
          <w:szCs w:val="20"/>
          <w:shd w:val="clear" w:color="auto" w:fill="FFFFFF"/>
          <w:lang w:val="es-AR"/>
        </w:rPr>
        <w:t xml:space="preserve"> ha desarrollado el primer</w:t>
      </w:r>
      <w:r w:rsidRPr="00724392">
        <w:rPr>
          <w:rFonts w:cs="Tahoma"/>
          <w:sz w:val="20"/>
          <w:szCs w:val="20"/>
          <w:shd w:val="clear" w:color="auto" w:fill="FFFFFF"/>
          <w:lang w:val="es-AR"/>
        </w:rPr>
        <w:t xml:space="preserve"> </w:t>
      </w:r>
      <w:r w:rsidR="003530D4">
        <w:rPr>
          <w:rFonts w:cs="Tahoma"/>
          <w:sz w:val="20"/>
          <w:szCs w:val="20"/>
          <w:shd w:val="clear" w:color="auto" w:fill="FFFFFF"/>
          <w:lang w:val="es-AR"/>
        </w:rPr>
        <w:t>DSP</w:t>
      </w:r>
      <w:r w:rsidRPr="00724392">
        <w:rPr>
          <w:rFonts w:cs="Tahoma"/>
          <w:sz w:val="20"/>
          <w:szCs w:val="20"/>
          <w:shd w:val="clear" w:color="auto" w:fill="FFFFFF"/>
          <w:lang w:val="es-AR"/>
        </w:rPr>
        <w:t xml:space="preserve"> </w:t>
      </w:r>
      <w:proofErr w:type="spellStart"/>
      <w:r w:rsidRPr="00724392">
        <w:rPr>
          <w:rFonts w:cs="Tahoma"/>
          <w:sz w:val="20"/>
          <w:szCs w:val="20"/>
          <w:shd w:val="clear" w:color="auto" w:fill="FFFFFF"/>
          <w:lang w:val="es-AR"/>
        </w:rPr>
        <w:t>multi</w:t>
      </w:r>
      <w:proofErr w:type="spellEnd"/>
      <w:r w:rsidRPr="00724392">
        <w:rPr>
          <w:rFonts w:cs="Tahoma"/>
          <w:sz w:val="20"/>
          <w:szCs w:val="20"/>
          <w:shd w:val="clear" w:color="auto" w:fill="FFFFFF"/>
          <w:lang w:val="es-AR"/>
        </w:rPr>
        <w:t xml:space="preserve">-pantalla y </w:t>
      </w:r>
      <w:proofErr w:type="spellStart"/>
      <w:r w:rsidRPr="00724392">
        <w:rPr>
          <w:rFonts w:cs="Tahoma"/>
          <w:sz w:val="20"/>
          <w:szCs w:val="20"/>
          <w:shd w:val="clear" w:color="auto" w:fill="FFFFFF"/>
          <w:lang w:val="es-AR"/>
        </w:rPr>
        <w:t>multi</w:t>
      </w:r>
      <w:proofErr w:type="spellEnd"/>
      <w:r w:rsidRPr="00724392">
        <w:rPr>
          <w:rFonts w:cs="Tahoma"/>
          <w:sz w:val="20"/>
          <w:szCs w:val="20"/>
          <w:shd w:val="clear" w:color="auto" w:fill="FFFFFF"/>
          <w:lang w:val="es-AR"/>
        </w:rPr>
        <w:t>-plataforma con capacidades programáticas en América Latina.</w:t>
      </w:r>
    </w:p>
    <w:p w:rsidR="00E36DFD" w:rsidRDefault="00E36DFD" w:rsidP="008B29CF">
      <w:pPr>
        <w:autoSpaceDE w:val="0"/>
        <w:autoSpaceDN w:val="0"/>
        <w:adjustRightInd w:val="0"/>
        <w:jc w:val="both"/>
        <w:rPr>
          <w:rFonts w:cs="Tahoma"/>
          <w:b/>
          <w:sz w:val="20"/>
          <w:szCs w:val="20"/>
          <w:shd w:val="clear" w:color="auto" w:fill="FFFFFF"/>
          <w:lang w:val="es-AR"/>
        </w:rPr>
      </w:pPr>
    </w:p>
    <w:p w:rsidR="00037352" w:rsidRPr="00B60E6E" w:rsidRDefault="00037352" w:rsidP="008B29CF">
      <w:pPr>
        <w:autoSpaceDE w:val="0"/>
        <w:autoSpaceDN w:val="0"/>
        <w:adjustRightInd w:val="0"/>
        <w:jc w:val="both"/>
        <w:rPr>
          <w:rFonts w:cs="Tahoma"/>
          <w:b/>
          <w:sz w:val="20"/>
          <w:szCs w:val="20"/>
          <w:shd w:val="clear" w:color="auto" w:fill="FFFFFF"/>
          <w:lang w:val="es-AR"/>
        </w:rPr>
      </w:pPr>
      <w:r w:rsidRPr="00B60E6E">
        <w:rPr>
          <w:rFonts w:cs="Tahoma"/>
          <w:b/>
          <w:sz w:val="20"/>
          <w:szCs w:val="20"/>
          <w:shd w:val="clear" w:color="auto" w:fill="FFFFFF"/>
          <w:lang w:val="es-AR"/>
        </w:rPr>
        <w:t>Contacto de prensa</w:t>
      </w:r>
    </w:p>
    <w:p w:rsidR="00037352" w:rsidRPr="00B60E6E" w:rsidRDefault="00463B6D" w:rsidP="00037352">
      <w:pPr>
        <w:autoSpaceDE w:val="0"/>
        <w:autoSpaceDN w:val="0"/>
        <w:adjustRightInd w:val="0"/>
        <w:jc w:val="both"/>
        <w:rPr>
          <w:rFonts w:cs="Tahoma"/>
          <w:sz w:val="20"/>
          <w:szCs w:val="20"/>
          <w:shd w:val="clear" w:color="auto" w:fill="FFFFFF"/>
          <w:lang w:val="es-AR"/>
        </w:rPr>
      </w:pPr>
      <w:hyperlink r:id="rId9" w:history="1">
        <w:r w:rsidR="00037352" w:rsidRPr="00B60E6E">
          <w:rPr>
            <w:rStyle w:val="Hipervnculo"/>
            <w:rFonts w:cs="Tahoma"/>
            <w:sz w:val="20"/>
            <w:szCs w:val="20"/>
            <w:shd w:val="clear" w:color="auto" w:fill="FFFFFF"/>
            <w:lang w:val="es-AR"/>
          </w:rPr>
          <w:t>Medialo Consulting</w:t>
        </w:r>
      </w:hyperlink>
    </w:p>
    <w:p w:rsidR="00037352" w:rsidRPr="00B60E6E" w:rsidRDefault="00037352" w:rsidP="00037352">
      <w:pPr>
        <w:autoSpaceDE w:val="0"/>
        <w:autoSpaceDN w:val="0"/>
        <w:adjustRightInd w:val="0"/>
        <w:jc w:val="both"/>
        <w:rPr>
          <w:rFonts w:cs="Tahoma"/>
          <w:sz w:val="20"/>
          <w:szCs w:val="20"/>
          <w:shd w:val="clear" w:color="auto" w:fill="FFFFFF"/>
          <w:lang w:val="es-AR"/>
        </w:rPr>
      </w:pPr>
      <w:r w:rsidRPr="00B60E6E">
        <w:rPr>
          <w:rFonts w:cs="Tahoma"/>
          <w:sz w:val="20"/>
          <w:szCs w:val="20"/>
          <w:shd w:val="clear" w:color="auto" w:fill="FFFFFF"/>
          <w:lang w:val="es-AR"/>
        </w:rPr>
        <w:t xml:space="preserve">Laura Vaillard </w:t>
      </w:r>
      <w:r w:rsidR="00742777" w:rsidRPr="00B60E6E">
        <w:rPr>
          <w:rFonts w:cs="Tahoma"/>
          <w:sz w:val="20"/>
          <w:szCs w:val="20"/>
          <w:shd w:val="clear" w:color="auto" w:fill="FFFFFF"/>
          <w:lang w:val="es-AR"/>
        </w:rPr>
        <w:t xml:space="preserve">- </w:t>
      </w:r>
      <w:hyperlink r:id="rId10" w:history="1">
        <w:r w:rsidRPr="00B60E6E">
          <w:rPr>
            <w:rStyle w:val="Hipervnculo"/>
            <w:rFonts w:cs="Tahoma"/>
            <w:sz w:val="20"/>
            <w:szCs w:val="20"/>
            <w:shd w:val="clear" w:color="auto" w:fill="FFFFFF"/>
            <w:lang w:val="es-AR"/>
          </w:rPr>
          <w:t>laura.vaillard@medialoconsulting.com</w:t>
        </w:r>
      </w:hyperlink>
    </w:p>
    <w:p w:rsidR="00A136FF" w:rsidRPr="00B60E6E" w:rsidRDefault="00037352" w:rsidP="00A957E2">
      <w:pPr>
        <w:autoSpaceDE w:val="0"/>
        <w:autoSpaceDN w:val="0"/>
        <w:adjustRightInd w:val="0"/>
        <w:jc w:val="both"/>
        <w:rPr>
          <w:rFonts w:cs="Tahoma"/>
          <w:sz w:val="20"/>
          <w:szCs w:val="20"/>
          <w:shd w:val="clear" w:color="auto" w:fill="FFFFFF"/>
          <w:lang w:val="es-AR"/>
        </w:rPr>
      </w:pPr>
      <w:r w:rsidRPr="00B60E6E">
        <w:rPr>
          <w:rFonts w:cs="Tahoma"/>
          <w:sz w:val="20"/>
          <w:szCs w:val="20"/>
          <w:shd w:val="clear" w:color="auto" w:fill="FFFFFF"/>
          <w:lang w:val="es-AR"/>
        </w:rPr>
        <w:t>15.3779.2137</w:t>
      </w:r>
      <w:r w:rsidR="00742777" w:rsidRPr="00B60E6E">
        <w:rPr>
          <w:rFonts w:cs="Tahoma"/>
          <w:sz w:val="20"/>
          <w:szCs w:val="20"/>
          <w:shd w:val="clear" w:color="auto" w:fill="FFFFFF"/>
          <w:lang w:val="es-AR"/>
        </w:rPr>
        <w:t xml:space="preserve">/ </w:t>
      </w:r>
      <w:r w:rsidRPr="00B60E6E">
        <w:rPr>
          <w:rFonts w:cs="Tahoma"/>
          <w:sz w:val="20"/>
          <w:szCs w:val="20"/>
          <w:shd w:val="clear" w:color="auto" w:fill="FFFFFF"/>
          <w:lang w:val="es-AR"/>
        </w:rPr>
        <w:t>@lvaillard</w:t>
      </w:r>
      <w:bookmarkStart w:id="0" w:name="_GoBack"/>
      <w:bookmarkEnd w:id="0"/>
    </w:p>
    <w:sectPr w:rsidR="00A136FF" w:rsidRPr="00B60E6E" w:rsidSect="004127D6">
      <w:headerReference w:type="default" r:id="rId11"/>
      <w:pgSz w:w="12240" w:h="15840"/>
      <w:pgMar w:top="720" w:right="1041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B6D" w:rsidRDefault="00463B6D" w:rsidP="00C3514D">
      <w:pPr>
        <w:spacing w:after="0" w:line="240" w:lineRule="auto"/>
      </w:pPr>
      <w:r>
        <w:separator/>
      </w:r>
    </w:p>
  </w:endnote>
  <w:endnote w:type="continuationSeparator" w:id="0">
    <w:p w:rsidR="00463B6D" w:rsidRDefault="00463B6D" w:rsidP="00C3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B6D" w:rsidRDefault="00463B6D" w:rsidP="00C3514D">
      <w:pPr>
        <w:spacing w:after="0" w:line="240" w:lineRule="auto"/>
      </w:pPr>
      <w:r>
        <w:separator/>
      </w:r>
    </w:p>
  </w:footnote>
  <w:footnote w:type="continuationSeparator" w:id="0">
    <w:p w:rsidR="00463B6D" w:rsidRDefault="00463B6D" w:rsidP="00C3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14D" w:rsidRDefault="001C1A47" w:rsidP="005A6000">
    <w:pPr>
      <w:pStyle w:val="Encabezado"/>
      <w:jc w:val="right"/>
    </w:pPr>
    <w:r>
      <w:rPr>
        <w:noProof/>
        <w:lang w:val="es-AR" w:eastAsia="es-AR" w:bidi="he-I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4676775</wp:posOffset>
          </wp:positionH>
          <wp:positionV relativeFrom="paragraph">
            <wp:posOffset>-161925</wp:posOffset>
          </wp:positionV>
          <wp:extent cx="1847850" cy="762000"/>
          <wp:effectExtent l="0" t="0" r="0" b="0"/>
          <wp:wrapTopAndBottom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78" t="22665" r="13062" b="22391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C69"/>
    <w:multiLevelType w:val="hybridMultilevel"/>
    <w:tmpl w:val="7566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CEE"/>
    <w:multiLevelType w:val="hybridMultilevel"/>
    <w:tmpl w:val="032C09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7540"/>
    <w:multiLevelType w:val="hybridMultilevel"/>
    <w:tmpl w:val="87EC11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C3FC4"/>
    <w:multiLevelType w:val="hybridMultilevel"/>
    <w:tmpl w:val="032292AC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7A4282E"/>
    <w:multiLevelType w:val="hybridMultilevel"/>
    <w:tmpl w:val="0A5C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21503"/>
    <w:multiLevelType w:val="multilevel"/>
    <w:tmpl w:val="AFC6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B935FA"/>
    <w:multiLevelType w:val="hybridMultilevel"/>
    <w:tmpl w:val="E2AA4C4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E49F4"/>
    <w:multiLevelType w:val="hybridMultilevel"/>
    <w:tmpl w:val="DA22D0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3704A"/>
    <w:multiLevelType w:val="hybridMultilevel"/>
    <w:tmpl w:val="30160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5087A"/>
    <w:multiLevelType w:val="hybridMultilevel"/>
    <w:tmpl w:val="E1A4CD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D54BC"/>
    <w:multiLevelType w:val="hybridMultilevel"/>
    <w:tmpl w:val="D3BAFEF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27561"/>
    <w:multiLevelType w:val="hybridMultilevel"/>
    <w:tmpl w:val="D72089F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E3E9A"/>
    <w:multiLevelType w:val="hybridMultilevel"/>
    <w:tmpl w:val="9FFAD2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9433D"/>
    <w:multiLevelType w:val="hybridMultilevel"/>
    <w:tmpl w:val="ADB45C32"/>
    <w:lvl w:ilvl="0" w:tplc="F5CADA7E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4433C"/>
    <w:multiLevelType w:val="hybridMultilevel"/>
    <w:tmpl w:val="0E926F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E4FCD"/>
    <w:multiLevelType w:val="hybridMultilevel"/>
    <w:tmpl w:val="45FA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759FF"/>
    <w:multiLevelType w:val="hybridMultilevel"/>
    <w:tmpl w:val="C2AE1F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411DB"/>
    <w:multiLevelType w:val="multilevel"/>
    <w:tmpl w:val="5738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B04B90"/>
    <w:multiLevelType w:val="hybridMultilevel"/>
    <w:tmpl w:val="1578FD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90C24"/>
    <w:multiLevelType w:val="hybridMultilevel"/>
    <w:tmpl w:val="4494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D10B3"/>
    <w:multiLevelType w:val="hybridMultilevel"/>
    <w:tmpl w:val="9894E8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C2A3E"/>
    <w:multiLevelType w:val="hybridMultilevel"/>
    <w:tmpl w:val="98FC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107A8"/>
    <w:multiLevelType w:val="hybridMultilevel"/>
    <w:tmpl w:val="C2A024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60EFC"/>
    <w:multiLevelType w:val="hybridMultilevel"/>
    <w:tmpl w:val="F8AEAB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B2755"/>
    <w:multiLevelType w:val="hybridMultilevel"/>
    <w:tmpl w:val="3F10D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24"/>
  </w:num>
  <w:num w:numId="5">
    <w:abstractNumId w:val="8"/>
  </w:num>
  <w:num w:numId="6">
    <w:abstractNumId w:val="9"/>
  </w:num>
  <w:num w:numId="7">
    <w:abstractNumId w:val="16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19"/>
  </w:num>
  <w:num w:numId="14">
    <w:abstractNumId w:val="14"/>
  </w:num>
  <w:num w:numId="15">
    <w:abstractNumId w:val="1"/>
  </w:num>
  <w:num w:numId="16">
    <w:abstractNumId w:val="6"/>
  </w:num>
  <w:num w:numId="17">
    <w:abstractNumId w:val="11"/>
  </w:num>
  <w:num w:numId="18">
    <w:abstractNumId w:val="22"/>
  </w:num>
  <w:num w:numId="19">
    <w:abstractNumId w:val="18"/>
  </w:num>
  <w:num w:numId="20">
    <w:abstractNumId w:val="23"/>
  </w:num>
  <w:num w:numId="21">
    <w:abstractNumId w:val="12"/>
  </w:num>
  <w:num w:numId="22">
    <w:abstractNumId w:val="17"/>
  </w:num>
  <w:num w:numId="23">
    <w:abstractNumId w:val="3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4D"/>
    <w:rsid w:val="00001ED7"/>
    <w:rsid w:val="00005592"/>
    <w:rsid w:val="00015412"/>
    <w:rsid w:val="0002198F"/>
    <w:rsid w:val="0002314A"/>
    <w:rsid w:val="000246CC"/>
    <w:rsid w:val="000346D7"/>
    <w:rsid w:val="00037352"/>
    <w:rsid w:val="000421EE"/>
    <w:rsid w:val="00044163"/>
    <w:rsid w:val="000460F0"/>
    <w:rsid w:val="0006010B"/>
    <w:rsid w:val="00060232"/>
    <w:rsid w:val="00063305"/>
    <w:rsid w:val="00064BCB"/>
    <w:rsid w:val="00064BD7"/>
    <w:rsid w:val="00072E4D"/>
    <w:rsid w:val="00082278"/>
    <w:rsid w:val="0008369C"/>
    <w:rsid w:val="000870CF"/>
    <w:rsid w:val="00087139"/>
    <w:rsid w:val="00091963"/>
    <w:rsid w:val="00095243"/>
    <w:rsid w:val="00096A78"/>
    <w:rsid w:val="000B5103"/>
    <w:rsid w:val="000B5692"/>
    <w:rsid w:val="000B5F72"/>
    <w:rsid w:val="000B76E3"/>
    <w:rsid w:val="000C25C6"/>
    <w:rsid w:val="000C60A4"/>
    <w:rsid w:val="000E231C"/>
    <w:rsid w:val="000E2ED1"/>
    <w:rsid w:val="000E53EC"/>
    <w:rsid w:val="000E5A40"/>
    <w:rsid w:val="000E6986"/>
    <w:rsid w:val="000F2E7C"/>
    <w:rsid w:val="000F75DB"/>
    <w:rsid w:val="000F75FE"/>
    <w:rsid w:val="001001F4"/>
    <w:rsid w:val="001015B0"/>
    <w:rsid w:val="00104E94"/>
    <w:rsid w:val="00111B34"/>
    <w:rsid w:val="00121C93"/>
    <w:rsid w:val="001272AD"/>
    <w:rsid w:val="00130185"/>
    <w:rsid w:val="0013412D"/>
    <w:rsid w:val="00134A42"/>
    <w:rsid w:val="0014065D"/>
    <w:rsid w:val="0014116E"/>
    <w:rsid w:val="00150F8F"/>
    <w:rsid w:val="0015436C"/>
    <w:rsid w:val="001578FA"/>
    <w:rsid w:val="0016015D"/>
    <w:rsid w:val="00170791"/>
    <w:rsid w:val="00172617"/>
    <w:rsid w:val="00173FEB"/>
    <w:rsid w:val="001749F7"/>
    <w:rsid w:val="00181095"/>
    <w:rsid w:val="00181946"/>
    <w:rsid w:val="00181A3C"/>
    <w:rsid w:val="00184629"/>
    <w:rsid w:val="00184C66"/>
    <w:rsid w:val="001861C3"/>
    <w:rsid w:val="001871BF"/>
    <w:rsid w:val="001872E0"/>
    <w:rsid w:val="00187F59"/>
    <w:rsid w:val="00190A08"/>
    <w:rsid w:val="00192A73"/>
    <w:rsid w:val="00197306"/>
    <w:rsid w:val="001A0C46"/>
    <w:rsid w:val="001A2376"/>
    <w:rsid w:val="001A413C"/>
    <w:rsid w:val="001A6FA5"/>
    <w:rsid w:val="001B2493"/>
    <w:rsid w:val="001B6FCB"/>
    <w:rsid w:val="001B7FE0"/>
    <w:rsid w:val="001C0719"/>
    <w:rsid w:val="001C10B1"/>
    <w:rsid w:val="001C1A47"/>
    <w:rsid w:val="001C26EF"/>
    <w:rsid w:val="001D1181"/>
    <w:rsid w:val="001D3A8F"/>
    <w:rsid w:val="001E13D7"/>
    <w:rsid w:val="001E665E"/>
    <w:rsid w:val="001E6BE7"/>
    <w:rsid w:val="001E7244"/>
    <w:rsid w:val="001F027C"/>
    <w:rsid w:val="001F1981"/>
    <w:rsid w:val="001F6AC8"/>
    <w:rsid w:val="00200F63"/>
    <w:rsid w:val="00214807"/>
    <w:rsid w:val="002150C4"/>
    <w:rsid w:val="002168AD"/>
    <w:rsid w:val="00217C2E"/>
    <w:rsid w:val="00221949"/>
    <w:rsid w:val="0022619C"/>
    <w:rsid w:val="00234127"/>
    <w:rsid w:val="00241000"/>
    <w:rsid w:val="00241AFA"/>
    <w:rsid w:val="00255704"/>
    <w:rsid w:val="002560D1"/>
    <w:rsid w:val="00257044"/>
    <w:rsid w:val="002572B7"/>
    <w:rsid w:val="0026107C"/>
    <w:rsid w:val="00263192"/>
    <w:rsid w:val="00266B6B"/>
    <w:rsid w:val="00267F15"/>
    <w:rsid w:val="00273CBF"/>
    <w:rsid w:val="00275C16"/>
    <w:rsid w:val="002823C5"/>
    <w:rsid w:val="0029354C"/>
    <w:rsid w:val="00294FA7"/>
    <w:rsid w:val="002A065B"/>
    <w:rsid w:val="002A3369"/>
    <w:rsid w:val="002A4BCC"/>
    <w:rsid w:val="002A4E86"/>
    <w:rsid w:val="002A67C9"/>
    <w:rsid w:val="002A6CC2"/>
    <w:rsid w:val="002A74A8"/>
    <w:rsid w:val="002B31E0"/>
    <w:rsid w:val="002B3356"/>
    <w:rsid w:val="002B3817"/>
    <w:rsid w:val="002B60EE"/>
    <w:rsid w:val="002C1647"/>
    <w:rsid w:val="002C21FC"/>
    <w:rsid w:val="002D04EE"/>
    <w:rsid w:val="002E5C55"/>
    <w:rsid w:val="002E73EC"/>
    <w:rsid w:val="002F3D88"/>
    <w:rsid w:val="002F5D09"/>
    <w:rsid w:val="002F7F30"/>
    <w:rsid w:val="00301AB1"/>
    <w:rsid w:val="0031724C"/>
    <w:rsid w:val="00322AFA"/>
    <w:rsid w:val="00325A9D"/>
    <w:rsid w:val="00326FDA"/>
    <w:rsid w:val="00327A5A"/>
    <w:rsid w:val="003308FA"/>
    <w:rsid w:val="00330D09"/>
    <w:rsid w:val="00330F83"/>
    <w:rsid w:val="0033194D"/>
    <w:rsid w:val="003418F9"/>
    <w:rsid w:val="003530D4"/>
    <w:rsid w:val="0035509A"/>
    <w:rsid w:val="00355B97"/>
    <w:rsid w:val="00356811"/>
    <w:rsid w:val="00357716"/>
    <w:rsid w:val="00357A7D"/>
    <w:rsid w:val="0036380E"/>
    <w:rsid w:val="003652B7"/>
    <w:rsid w:val="00365952"/>
    <w:rsid w:val="00371F51"/>
    <w:rsid w:val="00375852"/>
    <w:rsid w:val="00384954"/>
    <w:rsid w:val="003860E3"/>
    <w:rsid w:val="00390204"/>
    <w:rsid w:val="003911EE"/>
    <w:rsid w:val="00393328"/>
    <w:rsid w:val="003938E8"/>
    <w:rsid w:val="003B0DF1"/>
    <w:rsid w:val="003B1C77"/>
    <w:rsid w:val="003B63E9"/>
    <w:rsid w:val="003C5320"/>
    <w:rsid w:val="003C6EC9"/>
    <w:rsid w:val="003D0FB1"/>
    <w:rsid w:val="003D1823"/>
    <w:rsid w:val="003E12FC"/>
    <w:rsid w:val="003E596F"/>
    <w:rsid w:val="003E5C57"/>
    <w:rsid w:val="003F56EC"/>
    <w:rsid w:val="003F6B1D"/>
    <w:rsid w:val="00403723"/>
    <w:rsid w:val="0040584A"/>
    <w:rsid w:val="00407F49"/>
    <w:rsid w:val="004127D6"/>
    <w:rsid w:val="004141F5"/>
    <w:rsid w:val="00415D1F"/>
    <w:rsid w:val="004268FC"/>
    <w:rsid w:val="004350D3"/>
    <w:rsid w:val="0044021F"/>
    <w:rsid w:val="00442798"/>
    <w:rsid w:val="004509ED"/>
    <w:rsid w:val="0046119F"/>
    <w:rsid w:val="00463B6D"/>
    <w:rsid w:val="004649DD"/>
    <w:rsid w:val="00470A7C"/>
    <w:rsid w:val="00480189"/>
    <w:rsid w:val="00485667"/>
    <w:rsid w:val="004903D9"/>
    <w:rsid w:val="00490505"/>
    <w:rsid w:val="004930F2"/>
    <w:rsid w:val="004979D4"/>
    <w:rsid w:val="004A215E"/>
    <w:rsid w:val="004A2993"/>
    <w:rsid w:val="004A2B0C"/>
    <w:rsid w:val="004C51F6"/>
    <w:rsid w:val="004C784B"/>
    <w:rsid w:val="004D0508"/>
    <w:rsid w:val="004D0816"/>
    <w:rsid w:val="004D40D8"/>
    <w:rsid w:val="004E05C8"/>
    <w:rsid w:val="004E6FC0"/>
    <w:rsid w:val="004F2F76"/>
    <w:rsid w:val="004F4BB4"/>
    <w:rsid w:val="004F4BC4"/>
    <w:rsid w:val="005016D8"/>
    <w:rsid w:val="005070F9"/>
    <w:rsid w:val="005113C0"/>
    <w:rsid w:val="00516F62"/>
    <w:rsid w:val="00520673"/>
    <w:rsid w:val="00521B9D"/>
    <w:rsid w:val="00523EBE"/>
    <w:rsid w:val="0052555E"/>
    <w:rsid w:val="0053231C"/>
    <w:rsid w:val="00533584"/>
    <w:rsid w:val="00533D42"/>
    <w:rsid w:val="00534087"/>
    <w:rsid w:val="00547A7F"/>
    <w:rsid w:val="005535D2"/>
    <w:rsid w:val="00554D5A"/>
    <w:rsid w:val="005557F5"/>
    <w:rsid w:val="00560614"/>
    <w:rsid w:val="00574126"/>
    <w:rsid w:val="00577A67"/>
    <w:rsid w:val="00593759"/>
    <w:rsid w:val="00594E97"/>
    <w:rsid w:val="00596338"/>
    <w:rsid w:val="005A4D87"/>
    <w:rsid w:val="005A6000"/>
    <w:rsid w:val="005B077B"/>
    <w:rsid w:val="005B4323"/>
    <w:rsid w:val="005B515A"/>
    <w:rsid w:val="005E28E3"/>
    <w:rsid w:val="005E32C9"/>
    <w:rsid w:val="005E47D2"/>
    <w:rsid w:val="005E7F5B"/>
    <w:rsid w:val="005F1958"/>
    <w:rsid w:val="005F5C1C"/>
    <w:rsid w:val="00613715"/>
    <w:rsid w:val="006146D0"/>
    <w:rsid w:val="0061581A"/>
    <w:rsid w:val="0061604D"/>
    <w:rsid w:val="00616C2B"/>
    <w:rsid w:val="006242AB"/>
    <w:rsid w:val="00624F05"/>
    <w:rsid w:val="00633BBB"/>
    <w:rsid w:val="00640C7F"/>
    <w:rsid w:val="00642B18"/>
    <w:rsid w:val="0064407B"/>
    <w:rsid w:val="00652F6E"/>
    <w:rsid w:val="006552D1"/>
    <w:rsid w:val="00655A75"/>
    <w:rsid w:val="00673BD1"/>
    <w:rsid w:val="00677E1C"/>
    <w:rsid w:val="00680475"/>
    <w:rsid w:val="00682E64"/>
    <w:rsid w:val="006839CB"/>
    <w:rsid w:val="0068749E"/>
    <w:rsid w:val="0069140F"/>
    <w:rsid w:val="00691A7E"/>
    <w:rsid w:val="00693EA1"/>
    <w:rsid w:val="00694CA4"/>
    <w:rsid w:val="00694E3D"/>
    <w:rsid w:val="006953AD"/>
    <w:rsid w:val="00696732"/>
    <w:rsid w:val="006A0069"/>
    <w:rsid w:val="006A1769"/>
    <w:rsid w:val="006A2E85"/>
    <w:rsid w:val="006A4AF6"/>
    <w:rsid w:val="006A76F0"/>
    <w:rsid w:val="006B46F6"/>
    <w:rsid w:val="006B4934"/>
    <w:rsid w:val="006B4E2D"/>
    <w:rsid w:val="006C2BBA"/>
    <w:rsid w:val="006D169E"/>
    <w:rsid w:val="006D7AC6"/>
    <w:rsid w:val="006E3FEB"/>
    <w:rsid w:val="006E611D"/>
    <w:rsid w:val="006E7399"/>
    <w:rsid w:val="006F0E2B"/>
    <w:rsid w:val="006F0E72"/>
    <w:rsid w:val="007029CA"/>
    <w:rsid w:val="0070523F"/>
    <w:rsid w:val="007075D3"/>
    <w:rsid w:val="00722DA0"/>
    <w:rsid w:val="0072432E"/>
    <w:rsid w:val="00724392"/>
    <w:rsid w:val="0072565E"/>
    <w:rsid w:val="00727636"/>
    <w:rsid w:val="0074233B"/>
    <w:rsid w:val="00742777"/>
    <w:rsid w:val="00746044"/>
    <w:rsid w:val="007512F5"/>
    <w:rsid w:val="007610F9"/>
    <w:rsid w:val="00763B6C"/>
    <w:rsid w:val="00766AA1"/>
    <w:rsid w:val="00791ECA"/>
    <w:rsid w:val="00795BC9"/>
    <w:rsid w:val="00796772"/>
    <w:rsid w:val="007A4B94"/>
    <w:rsid w:val="007A59E8"/>
    <w:rsid w:val="007A64D0"/>
    <w:rsid w:val="007A6FA8"/>
    <w:rsid w:val="007B34F1"/>
    <w:rsid w:val="007B5063"/>
    <w:rsid w:val="007B51D8"/>
    <w:rsid w:val="007B5BD1"/>
    <w:rsid w:val="007B7557"/>
    <w:rsid w:val="007C1208"/>
    <w:rsid w:val="007C3B3E"/>
    <w:rsid w:val="007C449D"/>
    <w:rsid w:val="007C7F80"/>
    <w:rsid w:val="007D2A75"/>
    <w:rsid w:val="007D6BF4"/>
    <w:rsid w:val="007D7F17"/>
    <w:rsid w:val="007E0A6C"/>
    <w:rsid w:val="007F2A91"/>
    <w:rsid w:val="007F35B0"/>
    <w:rsid w:val="00802294"/>
    <w:rsid w:val="008030E7"/>
    <w:rsid w:val="00807460"/>
    <w:rsid w:val="008105B3"/>
    <w:rsid w:val="00811060"/>
    <w:rsid w:val="00815D1F"/>
    <w:rsid w:val="00821EB1"/>
    <w:rsid w:val="0082232B"/>
    <w:rsid w:val="0082336D"/>
    <w:rsid w:val="008233EA"/>
    <w:rsid w:val="00830FCD"/>
    <w:rsid w:val="00843E2A"/>
    <w:rsid w:val="00853A31"/>
    <w:rsid w:val="0085405F"/>
    <w:rsid w:val="00856E3E"/>
    <w:rsid w:val="00861AA0"/>
    <w:rsid w:val="0086573D"/>
    <w:rsid w:val="00872918"/>
    <w:rsid w:val="0087721F"/>
    <w:rsid w:val="008919D6"/>
    <w:rsid w:val="00893784"/>
    <w:rsid w:val="00895647"/>
    <w:rsid w:val="00895F19"/>
    <w:rsid w:val="008B29CF"/>
    <w:rsid w:val="008B364D"/>
    <w:rsid w:val="008B3E06"/>
    <w:rsid w:val="008B4CF4"/>
    <w:rsid w:val="008C1842"/>
    <w:rsid w:val="008C1847"/>
    <w:rsid w:val="008C3DE5"/>
    <w:rsid w:val="008C48F4"/>
    <w:rsid w:val="008D01F6"/>
    <w:rsid w:val="008D2949"/>
    <w:rsid w:val="008D577B"/>
    <w:rsid w:val="008D5B4D"/>
    <w:rsid w:val="008E18BA"/>
    <w:rsid w:val="008F2A85"/>
    <w:rsid w:val="008F2C48"/>
    <w:rsid w:val="0090050F"/>
    <w:rsid w:val="00902AC5"/>
    <w:rsid w:val="009043AD"/>
    <w:rsid w:val="009078CA"/>
    <w:rsid w:val="00912825"/>
    <w:rsid w:val="009151E0"/>
    <w:rsid w:val="00915B5C"/>
    <w:rsid w:val="009220FD"/>
    <w:rsid w:val="00922402"/>
    <w:rsid w:val="00922C1E"/>
    <w:rsid w:val="00922D61"/>
    <w:rsid w:val="009303C7"/>
    <w:rsid w:val="00930BC3"/>
    <w:rsid w:val="00931F64"/>
    <w:rsid w:val="00936541"/>
    <w:rsid w:val="00950F33"/>
    <w:rsid w:val="00956AD4"/>
    <w:rsid w:val="0095722B"/>
    <w:rsid w:val="00960705"/>
    <w:rsid w:val="0096181F"/>
    <w:rsid w:val="0097746F"/>
    <w:rsid w:val="00986452"/>
    <w:rsid w:val="00994BB8"/>
    <w:rsid w:val="00997048"/>
    <w:rsid w:val="009A636F"/>
    <w:rsid w:val="009B27F7"/>
    <w:rsid w:val="009B2CE1"/>
    <w:rsid w:val="009C564D"/>
    <w:rsid w:val="009D2734"/>
    <w:rsid w:val="009D3010"/>
    <w:rsid w:val="009D39FA"/>
    <w:rsid w:val="009D4B40"/>
    <w:rsid w:val="009E10B9"/>
    <w:rsid w:val="009E1ACC"/>
    <w:rsid w:val="009E5EC1"/>
    <w:rsid w:val="009F5DCE"/>
    <w:rsid w:val="009F713A"/>
    <w:rsid w:val="009F7423"/>
    <w:rsid w:val="00A058C7"/>
    <w:rsid w:val="00A12FC5"/>
    <w:rsid w:val="00A136FF"/>
    <w:rsid w:val="00A13FA5"/>
    <w:rsid w:val="00A1436E"/>
    <w:rsid w:val="00A24113"/>
    <w:rsid w:val="00A2569F"/>
    <w:rsid w:val="00A310B6"/>
    <w:rsid w:val="00A404AB"/>
    <w:rsid w:val="00A47CFA"/>
    <w:rsid w:val="00A737BC"/>
    <w:rsid w:val="00A81109"/>
    <w:rsid w:val="00A815FD"/>
    <w:rsid w:val="00A8421C"/>
    <w:rsid w:val="00A84FC1"/>
    <w:rsid w:val="00A9315E"/>
    <w:rsid w:val="00A957E2"/>
    <w:rsid w:val="00A95D1A"/>
    <w:rsid w:val="00AA1BD7"/>
    <w:rsid w:val="00AA25BC"/>
    <w:rsid w:val="00AB1EC6"/>
    <w:rsid w:val="00AB357E"/>
    <w:rsid w:val="00AB43D0"/>
    <w:rsid w:val="00AB7469"/>
    <w:rsid w:val="00AC1814"/>
    <w:rsid w:val="00AC31DF"/>
    <w:rsid w:val="00AC3B6A"/>
    <w:rsid w:val="00AC5A6B"/>
    <w:rsid w:val="00AC5BB1"/>
    <w:rsid w:val="00AD4A15"/>
    <w:rsid w:val="00AD777A"/>
    <w:rsid w:val="00AD7EC6"/>
    <w:rsid w:val="00AF0632"/>
    <w:rsid w:val="00AF6E9A"/>
    <w:rsid w:val="00AF7CB8"/>
    <w:rsid w:val="00B00C5A"/>
    <w:rsid w:val="00B108E1"/>
    <w:rsid w:val="00B157C3"/>
    <w:rsid w:val="00B1580A"/>
    <w:rsid w:val="00B16256"/>
    <w:rsid w:val="00B17813"/>
    <w:rsid w:val="00B20113"/>
    <w:rsid w:val="00B2385B"/>
    <w:rsid w:val="00B33BC8"/>
    <w:rsid w:val="00B33C35"/>
    <w:rsid w:val="00B45619"/>
    <w:rsid w:val="00B5400B"/>
    <w:rsid w:val="00B54489"/>
    <w:rsid w:val="00B56630"/>
    <w:rsid w:val="00B567DF"/>
    <w:rsid w:val="00B57DCD"/>
    <w:rsid w:val="00B60053"/>
    <w:rsid w:val="00B60E6E"/>
    <w:rsid w:val="00B60F59"/>
    <w:rsid w:val="00B72719"/>
    <w:rsid w:val="00B7399C"/>
    <w:rsid w:val="00B74798"/>
    <w:rsid w:val="00B750B1"/>
    <w:rsid w:val="00B77CDB"/>
    <w:rsid w:val="00B8083F"/>
    <w:rsid w:val="00B934C7"/>
    <w:rsid w:val="00B976AB"/>
    <w:rsid w:val="00BA057D"/>
    <w:rsid w:val="00BA1930"/>
    <w:rsid w:val="00BA7056"/>
    <w:rsid w:val="00BB264D"/>
    <w:rsid w:val="00BB534C"/>
    <w:rsid w:val="00BB6A47"/>
    <w:rsid w:val="00BC098A"/>
    <w:rsid w:val="00BC23DB"/>
    <w:rsid w:val="00BC26BD"/>
    <w:rsid w:val="00BC634C"/>
    <w:rsid w:val="00BD7CEF"/>
    <w:rsid w:val="00BE00E1"/>
    <w:rsid w:val="00BE0F7A"/>
    <w:rsid w:val="00BE4174"/>
    <w:rsid w:val="00BF77A9"/>
    <w:rsid w:val="00C01050"/>
    <w:rsid w:val="00C02235"/>
    <w:rsid w:val="00C03C57"/>
    <w:rsid w:val="00C10B4C"/>
    <w:rsid w:val="00C12D70"/>
    <w:rsid w:val="00C13567"/>
    <w:rsid w:val="00C15669"/>
    <w:rsid w:val="00C16D97"/>
    <w:rsid w:val="00C170C9"/>
    <w:rsid w:val="00C25952"/>
    <w:rsid w:val="00C3032A"/>
    <w:rsid w:val="00C30F52"/>
    <w:rsid w:val="00C3514D"/>
    <w:rsid w:val="00C400AA"/>
    <w:rsid w:val="00C40D46"/>
    <w:rsid w:val="00C572AE"/>
    <w:rsid w:val="00C5787C"/>
    <w:rsid w:val="00C57E46"/>
    <w:rsid w:val="00C62FB6"/>
    <w:rsid w:val="00C63C66"/>
    <w:rsid w:val="00C64A07"/>
    <w:rsid w:val="00C64E7C"/>
    <w:rsid w:val="00C67428"/>
    <w:rsid w:val="00C81D4B"/>
    <w:rsid w:val="00C85B65"/>
    <w:rsid w:val="00C95365"/>
    <w:rsid w:val="00C95CE6"/>
    <w:rsid w:val="00C964E9"/>
    <w:rsid w:val="00CA0E59"/>
    <w:rsid w:val="00CA481C"/>
    <w:rsid w:val="00CA5C49"/>
    <w:rsid w:val="00CA7FE5"/>
    <w:rsid w:val="00CB4C8F"/>
    <w:rsid w:val="00CC491C"/>
    <w:rsid w:val="00CC6E11"/>
    <w:rsid w:val="00CC7CF2"/>
    <w:rsid w:val="00CD19FD"/>
    <w:rsid w:val="00CD6BBE"/>
    <w:rsid w:val="00CE1E72"/>
    <w:rsid w:val="00CE72BF"/>
    <w:rsid w:val="00CE7324"/>
    <w:rsid w:val="00CF5FE1"/>
    <w:rsid w:val="00D058A6"/>
    <w:rsid w:val="00D076B3"/>
    <w:rsid w:val="00D11727"/>
    <w:rsid w:val="00D1380A"/>
    <w:rsid w:val="00D22664"/>
    <w:rsid w:val="00D23DE7"/>
    <w:rsid w:val="00D35212"/>
    <w:rsid w:val="00D3721F"/>
    <w:rsid w:val="00D44E1E"/>
    <w:rsid w:val="00D4636F"/>
    <w:rsid w:val="00D46798"/>
    <w:rsid w:val="00D537B6"/>
    <w:rsid w:val="00D568F2"/>
    <w:rsid w:val="00D60675"/>
    <w:rsid w:val="00D745AA"/>
    <w:rsid w:val="00D76301"/>
    <w:rsid w:val="00D82D7E"/>
    <w:rsid w:val="00D83D94"/>
    <w:rsid w:val="00D843AB"/>
    <w:rsid w:val="00D85695"/>
    <w:rsid w:val="00D85954"/>
    <w:rsid w:val="00D86FD8"/>
    <w:rsid w:val="00D87085"/>
    <w:rsid w:val="00D9036C"/>
    <w:rsid w:val="00DA0329"/>
    <w:rsid w:val="00DA597A"/>
    <w:rsid w:val="00DA6C7C"/>
    <w:rsid w:val="00DC136A"/>
    <w:rsid w:val="00DC1836"/>
    <w:rsid w:val="00DC6F0E"/>
    <w:rsid w:val="00DD52CF"/>
    <w:rsid w:val="00DE510D"/>
    <w:rsid w:val="00DF6073"/>
    <w:rsid w:val="00E02696"/>
    <w:rsid w:val="00E02778"/>
    <w:rsid w:val="00E1068D"/>
    <w:rsid w:val="00E1368F"/>
    <w:rsid w:val="00E23932"/>
    <w:rsid w:val="00E31F92"/>
    <w:rsid w:val="00E3209F"/>
    <w:rsid w:val="00E338C0"/>
    <w:rsid w:val="00E36DFD"/>
    <w:rsid w:val="00E37943"/>
    <w:rsid w:val="00E423AC"/>
    <w:rsid w:val="00E427C3"/>
    <w:rsid w:val="00E5498A"/>
    <w:rsid w:val="00E54D61"/>
    <w:rsid w:val="00E56A43"/>
    <w:rsid w:val="00E56D46"/>
    <w:rsid w:val="00E603E0"/>
    <w:rsid w:val="00E62C0B"/>
    <w:rsid w:val="00E7190C"/>
    <w:rsid w:val="00E732F8"/>
    <w:rsid w:val="00E869D5"/>
    <w:rsid w:val="00E86B52"/>
    <w:rsid w:val="00E91A28"/>
    <w:rsid w:val="00E94CBD"/>
    <w:rsid w:val="00EA0259"/>
    <w:rsid w:val="00EA0C38"/>
    <w:rsid w:val="00EA1A63"/>
    <w:rsid w:val="00EB3F10"/>
    <w:rsid w:val="00EB4C16"/>
    <w:rsid w:val="00EC48A9"/>
    <w:rsid w:val="00ED50A1"/>
    <w:rsid w:val="00EE1AC5"/>
    <w:rsid w:val="00EF1C55"/>
    <w:rsid w:val="00EF56E7"/>
    <w:rsid w:val="00F027C6"/>
    <w:rsid w:val="00F153C6"/>
    <w:rsid w:val="00F15F0C"/>
    <w:rsid w:val="00F20103"/>
    <w:rsid w:val="00F20CE6"/>
    <w:rsid w:val="00F27679"/>
    <w:rsid w:val="00F31721"/>
    <w:rsid w:val="00F3536E"/>
    <w:rsid w:val="00F35408"/>
    <w:rsid w:val="00F45A07"/>
    <w:rsid w:val="00F5094B"/>
    <w:rsid w:val="00F50F40"/>
    <w:rsid w:val="00F53B3F"/>
    <w:rsid w:val="00F53E74"/>
    <w:rsid w:val="00F549B1"/>
    <w:rsid w:val="00F56644"/>
    <w:rsid w:val="00F5697D"/>
    <w:rsid w:val="00F57EED"/>
    <w:rsid w:val="00F6067E"/>
    <w:rsid w:val="00F663D5"/>
    <w:rsid w:val="00F6786E"/>
    <w:rsid w:val="00F7275E"/>
    <w:rsid w:val="00F7746C"/>
    <w:rsid w:val="00F81C01"/>
    <w:rsid w:val="00F92D71"/>
    <w:rsid w:val="00FA43CD"/>
    <w:rsid w:val="00FA503B"/>
    <w:rsid w:val="00FB4336"/>
    <w:rsid w:val="00FC0BE9"/>
    <w:rsid w:val="00FC7EA8"/>
    <w:rsid w:val="00FD65E9"/>
    <w:rsid w:val="00FF0807"/>
    <w:rsid w:val="00FF2320"/>
    <w:rsid w:val="00FF529D"/>
    <w:rsid w:val="00FF538E"/>
    <w:rsid w:val="18824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4D05DD-EE49-4F5A-94EA-58124F04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64D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F56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3">
    <w:name w:val="heading 3"/>
    <w:basedOn w:val="Normal"/>
    <w:link w:val="Ttulo3Car"/>
    <w:uiPriority w:val="9"/>
    <w:qFormat/>
    <w:rsid w:val="00F56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14D"/>
  </w:style>
  <w:style w:type="paragraph" w:styleId="Piedepgina">
    <w:name w:val="footer"/>
    <w:basedOn w:val="Normal"/>
    <w:link w:val="PiedepginaCar"/>
    <w:uiPriority w:val="99"/>
    <w:unhideWhenUsed/>
    <w:rsid w:val="00C3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14D"/>
  </w:style>
  <w:style w:type="paragraph" w:styleId="Prrafodelista">
    <w:name w:val="List Paragraph"/>
    <w:basedOn w:val="Normal"/>
    <w:uiPriority w:val="34"/>
    <w:qFormat/>
    <w:rsid w:val="00C3514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E00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00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00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00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00E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0E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5B515A"/>
  </w:style>
  <w:style w:type="character" w:styleId="Hipervnculo">
    <w:name w:val="Hyperlink"/>
    <w:basedOn w:val="Fuentedeprrafopredeter"/>
    <w:uiPriority w:val="99"/>
    <w:unhideWhenUsed/>
    <w:rsid w:val="007256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0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68047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F5697D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F5697D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styleId="nfasis">
    <w:name w:val="Emphasis"/>
    <w:basedOn w:val="Fuentedeprrafopredeter"/>
    <w:uiPriority w:val="20"/>
    <w:qFormat/>
    <w:rsid w:val="00F5697D"/>
    <w:rPr>
      <w:i/>
      <w:iCs/>
    </w:rPr>
  </w:style>
  <w:style w:type="paragraph" w:styleId="Revisin">
    <w:name w:val="Revision"/>
    <w:hidden/>
    <w:uiPriority w:val="99"/>
    <w:semiHidden/>
    <w:rsid w:val="00AB35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riens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aura.vaillard@medialoconsul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aloconsult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27B1C-0BE5-463E-8B87-E4F5A024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Links>
    <vt:vector size="18" baseType="variant">
      <vt:variant>
        <vt:i4>1572965</vt:i4>
      </vt:variant>
      <vt:variant>
        <vt:i4>6</vt:i4>
      </vt:variant>
      <vt:variant>
        <vt:i4>0</vt:i4>
      </vt:variant>
      <vt:variant>
        <vt:i4>5</vt:i4>
      </vt:variant>
      <vt:variant>
        <vt:lpwstr>mailto:laura.vaillard@medialoconsulting.com</vt:lpwstr>
      </vt:variant>
      <vt:variant>
        <vt:lpwstr/>
      </vt:variant>
      <vt:variant>
        <vt:i4>6029386</vt:i4>
      </vt:variant>
      <vt:variant>
        <vt:i4>3</vt:i4>
      </vt:variant>
      <vt:variant>
        <vt:i4>0</vt:i4>
      </vt:variant>
      <vt:variant>
        <vt:i4>5</vt:i4>
      </vt:variant>
      <vt:variant>
        <vt:lpwstr>http://medialoconsulting.com/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http://darriens.com/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Vaillard</dc:creator>
  <cp:keywords/>
  <cp:lastModifiedBy>Laura Vaillard</cp:lastModifiedBy>
  <cp:revision>3</cp:revision>
  <cp:lastPrinted>2013-08-29T20:24:00Z</cp:lastPrinted>
  <dcterms:created xsi:type="dcterms:W3CDTF">2016-06-09T14:20:00Z</dcterms:created>
  <dcterms:modified xsi:type="dcterms:W3CDTF">2016-06-10T15:09:00Z</dcterms:modified>
</cp:coreProperties>
</file>