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06" w:rsidRDefault="00542F7F">
      <w:pPr>
        <w:jc w:val="center"/>
        <w:rPr>
          <w:b/>
        </w:rPr>
      </w:pPr>
      <w:bookmarkStart w:id="0" w:name="_GoBack"/>
      <w:r>
        <w:rPr>
          <w:b/>
        </w:rPr>
        <w:t>Nueva alianza: Integrando Salud y Colppy hacen más fácil las tareas contables para instituciones médicas</w:t>
      </w:r>
    </w:p>
    <w:p w:rsidR="00D36D06" w:rsidRDefault="00542F7F">
      <w:pPr>
        <w:jc w:val="center"/>
        <w:rPr>
          <w:i/>
        </w:rPr>
      </w:pPr>
      <w:r>
        <w:rPr>
          <w:i/>
        </w:rPr>
        <w:t>A partir del 2018, los usuarios de la empresa que ofrece soluciones vinculadas a la salud para médicos, pacientes y organizaciones sanitarias pueden realizar sus tareas administrativas y contables de forma ágil, sencilla y segura dentro de la plataforma.</w:t>
      </w:r>
    </w:p>
    <w:p w:rsidR="00D36D06" w:rsidRDefault="00542F7F">
      <w:r>
        <w:rPr>
          <w:b/>
        </w:rPr>
        <w:t>BUENOS AIRES, Argentina. 10</w:t>
      </w:r>
      <w:r>
        <w:rPr>
          <w:b/>
        </w:rPr>
        <w:t xml:space="preserve"> de enero 2018. </w:t>
      </w:r>
      <w:r>
        <w:t xml:space="preserve">La plataforma de servicios en la Nube para médicos, instituciones de salud y pacientes, </w:t>
      </w:r>
      <w:hyperlink r:id="rId4">
        <w:r>
          <w:rPr>
            <w:b/>
            <w:color w:val="0000FF"/>
            <w:u w:val="single"/>
          </w:rPr>
          <w:t>Integrando Salud</w:t>
        </w:r>
      </w:hyperlink>
      <w:r>
        <w:t xml:space="preserve">, y la empresa que ofrece soluciones de contabilidad online, </w:t>
      </w:r>
      <w:hyperlink r:id="rId5">
        <w:r>
          <w:rPr>
            <w:b/>
            <w:color w:val="0000FF"/>
            <w:u w:val="single"/>
          </w:rPr>
          <w:t>Colppy</w:t>
        </w:r>
      </w:hyperlink>
      <w:r>
        <w:t>, firmaron un acuerdo estratégico por el cual todas aquellas organizaciones de salud que utilicen las propuestas de Historia Clínica Ele</w:t>
      </w:r>
      <w:r>
        <w:t>ctrónica (HCE), agenda de turnos, portal de pacientes y otras de Integrando Salud, pueden acceder a partir de ahora a un sistema de facturación provisto por Colppy.</w:t>
      </w:r>
    </w:p>
    <w:p w:rsidR="00D36D06" w:rsidRDefault="00542F7F">
      <w:r>
        <w:t xml:space="preserve">De esta manera, ambas empresas argentinas que aprovechan las ventajas del </w:t>
      </w:r>
      <w:proofErr w:type="spellStart"/>
      <w:r>
        <w:rPr>
          <w:i/>
        </w:rPr>
        <w:t>cloud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computing</w:t>
      </w:r>
      <w:proofErr w:type="spellEnd"/>
      <w:r>
        <w:t xml:space="preserve"> p</w:t>
      </w:r>
      <w:r>
        <w:t>ara que sus servicios puedan ser utilizados a través de cualquier dispositivo, en cualquier lugar y momento, se integren para ofrecer una propuesta integral para las organizaciones de salud.</w:t>
      </w:r>
    </w:p>
    <w:p w:rsidR="00D36D06" w:rsidRDefault="00542F7F">
      <w:r>
        <w:t>Con respecto a este acuerdo,</w:t>
      </w:r>
      <w:r>
        <w:rPr>
          <w:b/>
        </w:rPr>
        <w:t xml:space="preserve"> Sergio Montenegro, CEO y fundador de</w:t>
      </w:r>
      <w:r>
        <w:rPr>
          <w:b/>
        </w:rPr>
        <w:t xml:space="preserve"> Integrando Salud,</w:t>
      </w:r>
      <w:r>
        <w:t xml:space="preserve"> expresó: “nuestros servicios son muy valorados por los médicos, pero las instituciones de salud demandaban que nuestra plataforma también incorporara soluciones de contabilidad. Atentos a esta inquietud, decidimos trabajar junto a Colppy</w:t>
      </w:r>
      <w:r>
        <w:t xml:space="preserve">, que es un proveedor de reconocida </w:t>
      </w:r>
      <w:proofErr w:type="gramStart"/>
      <w:r>
        <w:t>trayectoria</w:t>
      </w:r>
      <w:proofErr w:type="gramEnd"/>
      <w:r>
        <w:t>, para satisfacer las necesidades de médicos y administrativos en una sola plataforma. De esta forma podemos ofrecer  un servicio robusto e integral que incluye funciones administrativas”.</w:t>
      </w:r>
    </w:p>
    <w:p w:rsidR="00D36D06" w:rsidRDefault="00542F7F">
      <w:r>
        <w:t>Colppy es un sistema</w:t>
      </w:r>
      <w:r>
        <w:t xml:space="preserve"> 100% online que está pensado para ayudar a las pequeñas y medianas empresas a mejorar la manera de llevar la administración y la contabilidad. De esta manera, las tareas administrativas se ejecutan de una forma rápida, sencilla y segura.  Entre otras func</w:t>
      </w:r>
      <w:r>
        <w:t xml:space="preserve">iones, permite calcular automáticamente impuestos y retenciones, generar reportes en PDF y Excel para cumplir con la presentación impositiva, efectuar facturas,  y enviarlas vía Internet con un </w:t>
      </w:r>
      <w:proofErr w:type="spellStart"/>
      <w:r>
        <w:t>click</w:t>
      </w:r>
      <w:proofErr w:type="spellEnd"/>
      <w:r>
        <w:t>, y generar reportes.</w:t>
      </w:r>
    </w:p>
    <w:p w:rsidR="00D36D06" w:rsidRDefault="00542F7F">
      <w:bookmarkStart w:id="1" w:name="_gjdgxs" w:colFirst="0" w:colLast="0"/>
      <w:bookmarkEnd w:id="1"/>
      <w:r>
        <w:t>“Estamos muy contentos con esta ali</w:t>
      </w:r>
      <w:r>
        <w:t>anza estratégica ya que permitirá a las instituciones del ámbito de la salud conjugar en una misma plataforma tanto sus actividades médicas como tareas administrativo-contables. De esta manera, ganan en agilidad, ahorro de costos así como sintonía entre la</w:t>
      </w:r>
      <w:r>
        <w:t>s herramientas que usan los profesionales que atienden a los pacientes y los empleados administrativos”, comentó J</w:t>
      </w:r>
      <w:r>
        <w:rPr>
          <w:b/>
        </w:rPr>
        <w:t>uan Ignacio Onetto, CEO de Colppy</w:t>
      </w:r>
      <w:r>
        <w:t>.</w:t>
      </w:r>
    </w:p>
    <w:p w:rsidR="00D36D06" w:rsidRDefault="00542F7F">
      <w:r>
        <w:t>Dado que la alianza es un hecho, los usuarios Integrando Salud ya pueden llevar sus asuntos contables con l</w:t>
      </w:r>
      <w:r>
        <w:t xml:space="preserve">a calidad de Colppy, sin salir de la plataforma.  </w:t>
      </w:r>
    </w:p>
    <w:p w:rsidR="00D36D06" w:rsidRDefault="00D36D06">
      <w:pPr>
        <w:rPr>
          <w:b/>
        </w:rPr>
      </w:pPr>
    </w:p>
    <w:p w:rsidR="00542F7F" w:rsidRDefault="00542F7F">
      <w:pPr>
        <w:rPr>
          <w:b/>
        </w:rPr>
      </w:pPr>
    </w:p>
    <w:p w:rsidR="00542F7F" w:rsidRDefault="00542F7F">
      <w:pPr>
        <w:rPr>
          <w:b/>
        </w:rPr>
      </w:pPr>
    </w:p>
    <w:p w:rsidR="00D36D06" w:rsidRDefault="00542F7F">
      <w:pPr>
        <w:rPr>
          <w:b/>
        </w:rPr>
      </w:pPr>
      <w:r>
        <w:rPr>
          <w:b/>
        </w:rPr>
        <w:lastRenderedPageBreak/>
        <w:t>Tweet recomendado</w:t>
      </w:r>
    </w:p>
    <w:p w:rsidR="00D36D06" w:rsidRDefault="00542F7F">
      <w:r>
        <w:t xml:space="preserve">Integrando Salud y Colppy crean una alianza para hacer más fácil las tareas contables para instituciones médicas. Lee más sobre cómo lo hacen en: </w:t>
      </w:r>
      <w:hyperlink r:id="rId6">
        <w:r>
          <w:rPr>
            <w:color w:val="1155CC"/>
            <w:u w:val="single"/>
          </w:rPr>
          <w:t>http://www.colppy.com/?utm_source=PR&amp;utm_medium=Partner&amp;utm_campaign=ComunicadoIntegrandoSalud</w:t>
        </w:r>
      </w:hyperlink>
      <w:r>
        <w:t xml:space="preserve"> </w:t>
      </w:r>
    </w:p>
    <w:p w:rsidR="00D36D06" w:rsidRDefault="00D36D06">
      <w:pPr>
        <w:rPr>
          <w:b/>
        </w:rPr>
      </w:pPr>
    </w:p>
    <w:p w:rsidR="00D36D06" w:rsidRDefault="00542F7F">
      <w:pPr>
        <w:rPr>
          <w:b/>
        </w:rPr>
      </w:pPr>
      <w:r>
        <w:rPr>
          <w:b/>
        </w:rPr>
        <w:t xml:space="preserve">Acerca de Integrando Salud - </w:t>
      </w:r>
      <w:hyperlink r:id="rId7">
        <w:r>
          <w:rPr>
            <w:color w:val="1155CC"/>
            <w:u w:val="single"/>
          </w:rPr>
          <w:t>www.in</w:t>
        </w:r>
        <w:r>
          <w:rPr>
            <w:color w:val="1155CC"/>
            <w:u w:val="single"/>
          </w:rPr>
          <w:t>tegrandosalud.com</w:t>
        </w:r>
      </w:hyperlink>
      <w:r>
        <w:t xml:space="preserve"> </w:t>
      </w:r>
    </w:p>
    <w:p w:rsidR="00D36D06" w:rsidRDefault="00542F7F">
      <w:r>
        <w:t>Integrando Salud es una empresa tecnológica que desarrolla productos innovadores para médicos, pacientes e instituciones de salud. Sus herramientas informáticas de vanguardia emplean la tecnología Cloud y ofrecen un entorno seguro y conf</w:t>
      </w:r>
      <w:r>
        <w:t>iable para el manejo de información sensible y crítica sobre la salud de las personas.</w:t>
      </w:r>
    </w:p>
    <w:p w:rsidR="00D36D06" w:rsidRDefault="00542F7F">
      <w:pPr>
        <w:rPr>
          <w:b/>
        </w:rPr>
      </w:pPr>
      <w:r>
        <w:t>Su porfolio de soluciones incluye: historias clínicas electrónicas, sistemas de turnos, sistemas de facturación, sistemas de administración de camas, soluciones de farma</w:t>
      </w:r>
      <w:r>
        <w:t>cia y portales personales de salud para pacientes.</w:t>
      </w:r>
      <w:r>
        <w:br/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Acerca de Colppy -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http://www.colppy.com/</w:t>
        </w:r>
      </w:hyperlink>
      <w:r>
        <w:fldChar w:fldCharType="begin"/>
      </w:r>
      <w:r>
        <w:instrText xml:space="preserve"> HYPERLINK "</w:instrText>
      </w:r>
      <w:r>
        <w:instrText xml:space="preserve">http://www.colppy.com/?utm_source=Gacetilla&amp;utm_medium=PR&amp;utm_campaign=ARBA" </w:instrText>
      </w:r>
      <w:r>
        <w:fldChar w:fldCharType="separate"/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Colppy es una empresa que ayuda a las pequeñas y medianas empresas, y a los profesionales independientes a mejorar la manera en que llevan la administración y contabilidad a t</w:t>
      </w:r>
      <w:r>
        <w:rPr>
          <w:rFonts w:ascii="Arial" w:eastAsia="Arial" w:hAnsi="Arial" w:cs="Arial"/>
          <w:sz w:val="20"/>
          <w:szCs w:val="20"/>
        </w:rPr>
        <w:t>ravés de un software 100% online.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Colppy las empresas pueden automatizar procesos de facturación y contabilidad, obtener reportes contables y financieros, visualizar el estado general de su negocio a través del tablero de control, entre otras funcional</w:t>
      </w:r>
      <w:r>
        <w:rPr>
          <w:rFonts w:ascii="Arial" w:eastAsia="Arial" w:hAnsi="Arial" w:cs="Arial"/>
          <w:sz w:val="20"/>
          <w:szCs w:val="20"/>
        </w:rPr>
        <w:t>idades.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Contacto de prensa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"http://medialoconsulting.com/" </w:instrText>
      </w:r>
      <w:r>
        <w:fldChar w:fldCharType="separate"/>
      </w:r>
      <w:r>
        <w:rPr>
          <w:rFonts w:ascii="Arial" w:eastAsia="Arial" w:hAnsi="Arial" w:cs="Arial"/>
          <w:b/>
          <w:color w:val="1155CC"/>
          <w:sz w:val="20"/>
          <w:szCs w:val="20"/>
          <w:u w:val="single"/>
        </w:rPr>
        <w:t>Medialo Consulting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b/>
          <w:color w:val="222222"/>
          <w:sz w:val="20"/>
          <w:szCs w:val="20"/>
        </w:rPr>
        <w:t>Laura Vaillard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1155CC"/>
          <w:sz w:val="20"/>
          <w:szCs w:val="20"/>
        </w:rPr>
      </w:pPr>
      <w:r>
        <w:rPr>
          <w:rFonts w:ascii="Arial" w:eastAsia="Arial" w:hAnsi="Arial" w:cs="Arial"/>
          <w:b/>
          <w:color w:val="1155CC"/>
          <w:sz w:val="20"/>
          <w:szCs w:val="20"/>
        </w:rPr>
        <w:t>laura.vaillard@medialoconsulting.com</w:t>
      </w:r>
    </w:p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Twitter: @lvaillard</w:t>
      </w:r>
    </w:p>
    <w:bookmarkEnd w:id="0"/>
    <w:p w:rsidR="00D36D06" w:rsidRDefault="00542F7F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D36D06" w:rsidRDefault="00D36D06">
      <w:pPr>
        <w:rPr>
          <w:b/>
        </w:rPr>
      </w:pPr>
    </w:p>
    <w:p w:rsidR="00D36D06" w:rsidRDefault="00D36D06"/>
    <w:sectPr w:rsidR="00D36D0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D06"/>
    <w:rsid w:val="00542F7F"/>
    <w:rsid w:val="00D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122CE-2D3E-496C-8312-33619AF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AR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ppy.com/?utm_source=PR&amp;utm_medium=Partner&amp;utm_campaign=ComunicadoIntegrandoSalu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grandosal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ppy.com/?utm_source=PR&amp;utm_medium=Partner&amp;utm_campaign=ComunicadoIntegrandoSalud" TargetMode="External"/><Relationship Id="rId5" Type="http://schemas.openxmlformats.org/officeDocument/2006/relationships/hyperlink" Target="http://www.colppy.com/?utm_source=PR&amp;utm_medium=Partner&amp;utm_campaign=ComunicadoIntegrandoSalu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tegrandosalu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Vaillard</cp:lastModifiedBy>
  <cp:revision>2</cp:revision>
  <dcterms:created xsi:type="dcterms:W3CDTF">2018-01-10T15:57:00Z</dcterms:created>
  <dcterms:modified xsi:type="dcterms:W3CDTF">2018-01-10T15:58:00Z</dcterms:modified>
</cp:coreProperties>
</file>