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1A9" w:rsidRPr="00540FD8" w:rsidRDefault="00D0554C" w:rsidP="00D0554C">
      <w:pPr>
        <w:pStyle w:val="Puesto"/>
        <w:jc w:val="center"/>
        <w:rPr>
          <w:rFonts w:asciiTheme="minorHAnsi" w:hAnsiTheme="minorHAnsi" w:cs="Times New Roman"/>
          <w:b/>
          <w:sz w:val="32"/>
          <w:szCs w:val="32"/>
        </w:rPr>
      </w:pPr>
      <w:proofErr w:type="spellStart"/>
      <w:r w:rsidRPr="00540FD8">
        <w:rPr>
          <w:rFonts w:asciiTheme="minorHAnsi" w:hAnsiTheme="minorHAnsi" w:cs="Times New Roman"/>
          <w:b/>
          <w:sz w:val="32"/>
          <w:szCs w:val="32"/>
        </w:rPr>
        <w:t>Te</w:t>
      </w:r>
      <w:r w:rsidR="005261A9" w:rsidRPr="00540FD8">
        <w:rPr>
          <w:rFonts w:asciiTheme="minorHAnsi" w:hAnsiTheme="minorHAnsi" w:cs="Times New Roman"/>
          <w:b/>
          <w:sz w:val="32"/>
          <w:szCs w:val="32"/>
        </w:rPr>
        <w:t>vez</w:t>
      </w:r>
      <w:proofErr w:type="spellEnd"/>
      <w:r w:rsidR="005261A9" w:rsidRPr="00540FD8">
        <w:rPr>
          <w:rFonts w:asciiTheme="minorHAnsi" w:hAnsiTheme="minorHAnsi" w:cs="Times New Roman"/>
          <w:b/>
          <w:sz w:val="32"/>
          <w:szCs w:val="32"/>
        </w:rPr>
        <w:t>, el jugador del pueblo</w:t>
      </w:r>
      <w:r w:rsidR="00E8477F" w:rsidRPr="00540FD8">
        <w:rPr>
          <w:rFonts w:asciiTheme="minorHAnsi" w:hAnsiTheme="minorHAnsi" w:cs="Times New Roman"/>
          <w:b/>
          <w:sz w:val="32"/>
          <w:szCs w:val="32"/>
        </w:rPr>
        <w:t>, el libro con la historia de un ídolo sin fronteras</w:t>
      </w:r>
    </w:p>
    <w:p w:rsidR="00A27F2C" w:rsidRPr="00540FD8" w:rsidRDefault="00A27F2C" w:rsidP="00D0554C">
      <w:pPr>
        <w:jc w:val="center"/>
        <w:rPr>
          <w:rFonts w:cs="Times New Roman"/>
          <w:i/>
        </w:rPr>
      </w:pPr>
    </w:p>
    <w:p w:rsidR="00D0554C" w:rsidRPr="00540FD8" w:rsidRDefault="00D0554C" w:rsidP="00D0554C">
      <w:pPr>
        <w:jc w:val="center"/>
        <w:rPr>
          <w:rFonts w:cs="Times New Roman"/>
          <w:i/>
        </w:rPr>
      </w:pPr>
      <w:r w:rsidRPr="00540FD8">
        <w:rPr>
          <w:rFonts w:cs="Times New Roman"/>
          <w:i/>
        </w:rPr>
        <w:t xml:space="preserve">El libro cuenta con el prólogo de Ramón </w:t>
      </w:r>
      <w:proofErr w:type="spellStart"/>
      <w:r w:rsidRPr="00540FD8">
        <w:rPr>
          <w:rFonts w:cs="Times New Roman"/>
          <w:i/>
        </w:rPr>
        <w:t>Maddoni</w:t>
      </w:r>
      <w:proofErr w:type="spellEnd"/>
      <w:r w:rsidRPr="00540FD8">
        <w:rPr>
          <w:rFonts w:cs="Times New Roman"/>
          <w:i/>
        </w:rPr>
        <w:t>, el famoso descubridor de talentos que llevó a Tevez a cumplirle el sueño de jugar en Boca Juniors. La historia del futbolista que salió campeón de todo y fue ídolo en cada país donde estuvo.</w:t>
      </w:r>
    </w:p>
    <w:p w:rsidR="005261A9" w:rsidRPr="00540FD8" w:rsidRDefault="00D0554C" w:rsidP="005261A9">
      <w:pPr>
        <w:rPr>
          <w:rFonts w:cs="Times New Roman"/>
        </w:rPr>
      </w:pPr>
      <w:r w:rsidRPr="00540FD8">
        <w:rPr>
          <w:rFonts w:cs="Times New Roman"/>
          <w:b/>
        </w:rPr>
        <w:t xml:space="preserve">BUENOS AIRES, </w:t>
      </w:r>
      <w:proofErr w:type="gramStart"/>
      <w:r w:rsidRPr="00540FD8">
        <w:rPr>
          <w:rFonts w:cs="Times New Roman"/>
          <w:b/>
        </w:rPr>
        <w:t>Noviembre</w:t>
      </w:r>
      <w:proofErr w:type="gramEnd"/>
      <w:r w:rsidRPr="00540FD8">
        <w:rPr>
          <w:rFonts w:cs="Times New Roman"/>
          <w:b/>
        </w:rPr>
        <w:t xml:space="preserve"> 2014-</w:t>
      </w:r>
      <w:r w:rsidRPr="00540FD8">
        <w:rPr>
          <w:rFonts w:cs="Times New Roman"/>
        </w:rPr>
        <w:t xml:space="preserve"> Carlos Alberto Martínez Te</w:t>
      </w:r>
      <w:r w:rsidR="005261A9" w:rsidRPr="00540FD8">
        <w:rPr>
          <w:rFonts w:cs="Times New Roman"/>
        </w:rPr>
        <w:t>vez, más conocido como Carlitos</w:t>
      </w:r>
      <w:r w:rsidRPr="00540FD8">
        <w:rPr>
          <w:rFonts w:cs="Times New Roman"/>
        </w:rPr>
        <w:t xml:space="preserve"> Te</w:t>
      </w:r>
      <w:r w:rsidR="005261A9" w:rsidRPr="00540FD8">
        <w:rPr>
          <w:rFonts w:cs="Times New Roman"/>
        </w:rPr>
        <w:t>vez, es un jugador que despierta pasiones. En la cancha, sus fans han gritado innumerables goles ya que suma 18 títulos oficiales, y es el único futbolista argentino que ha ganado la Copa Libertadores, la Champions League, la Copa Intercontinental y la Copa Mundial de Clubes de la FIFA. Fuera de la cancha, también deslumbr</w:t>
      </w:r>
      <w:r w:rsidRPr="00540FD8">
        <w:rPr>
          <w:rFonts w:cs="Times New Roman"/>
        </w:rPr>
        <w:t xml:space="preserve">a con su carisma. Incluso, </w:t>
      </w:r>
      <w:r w:rsidR="005261A9" w:rsidRPr="00540FD8">
        <w:rPr>
          <w:rFonts w:cs="Times New Roman"/>
        </w:rPr>
        <w:t>Noel Gallagher, uno de los líderes de la disuelta banda británica Oasis</w:t>
      </w:r>
      <w:r w:rsidRPr="00540FD8">
        <w:rPr>
          <w:rFonts w:cs="Times New Roman"/>
        </w:rPr>
        <w:t>, confesó que le gustaría compartir escenario con Tevez.</w:t>
      </w:r>
    </w:p>
    <w:p w:rsidR="005261A9" w:rsidRPr="00540FD8" w:rsidRDefault="00D0554C" w:rsidP="005261A9">
      <w:pPr>
        <w:rPr>
          <w:rFonts w:cs="Times New Roman"/>
        </w:rPr>
      </w:pPr>
      <w:r w:rsidRPr="00540FD8">
        <w:rPr>
          <w:rFonts w:cs="Times New Roman"/>
        </w:rPr>
        <w:t xml:space="preserve">Todas estas historias, conocidas e inéditas, está incluidas en el nuevo libro editado por Librofutbol.com, “Tevez, el jugador del pueblo”, escrito por </w:t>
      </w:r>
      <w:r w:rsidR="005261A9" w:rsidRPr="00540FD8">
        <w:rPr>
          <w:rFonts w:cs="Times New Roman"/>
        </w:rPr>
        <w:t xml:space="preserve">Daniel Vico, un joven periodista apasionado por el deporte. </w:t>
      </w:r>
    </w:p>
    <w:p w:rsidR="005261A9" w:rsidRPr="00540FD8" w:rsidRDefault="005261A9" w:rsidP="005261A9">
      <w:pPr>
        <w:rPr>
          <w:rFonts w:cs="Times New Roman"/>
        </w:rPr>
      </w:pPr>
      <w:r w:rsidRPr="00540FD8">
        <w:rPr>
          <w:rFonts w:cs="Times New Roman"/>
        </w:rPr>
        <w:t>La obra, de 155 páginas, narra la historia de Carlos Alberto Tevez. Su infancia y sus inicios en el fútbol hasta convertirse en una estrella mundial del deporte más popular del planeta.</w:t>
      </w:r>
      <w:r w:rsidR="00D0554C" w:rsidRPr="00540FD8">
        <w:rPr>
          <w:rFonts w:cs="Times New Roman"/>
        </w:rPr>
        <w:t xml:space="preserve"> </w:t>
      </w:r>
      <w:r w:rsidRPr="00540FD8">
        <w:rPr>
          <w:rFonts w:cs="Times New Roman"/>
          <w:b/>
        </w:rPr>
        <w:t xml:space="preserve">¿Cómo fue que llegó a transformarse en ídolo en Brasil, Inglaterra e Italia? </w:t>
      </w:r>
      <w:r w:rsidRPr="00540FD8">
        <w:rPr>
          <w:rFonts w:cs="Times New Roman"/>
        </w:rPr>
        <w:t xml:space="preserve">El autor explica el paso a paso de </w:t>
      </w:r>
      <w:r w:rsidR="00D0554C" w:rsidRPr="00540FD8">
        <w:rPr>
          <w:rFonts w:cs="Times New Roman"/>
        </w:rPr>
        <w:t>Tevez</w:t>
      </w:r>
      <w:r w:rsidRPr="00540FD8">
        <w:rPr>
          <w:rFonts w:cs="Times New Roman"/>
        </w:rPr>
        <w:t xml:space="preserve"> por</w:t>
      </w:r>
      <w:r w:rsidR="00D0554C" w:rsidRPr="00540FD8">
        <w:rPr>
          <w:rFonts w:cs="Times New Roman"/>
        </w:rPr>
        <w:t xml:space="preserve"> cada club donde se desempeñó. </w:t>
      </w:r>
    </w:p>
    <w:p w:rsidR="00D0554C" w:rsidRPr="00540FD8" w:rsidRDefault="00D0554C" w:rsidP="005261A9">
      <w:pPr>
        <w:rPr>
          <w:rFonts w:cs="Times New Roman"/>
        </w:rPr>
      </w:pPr>
      <w:r w:rsidRPr="00540FD8">
        <w:rPr>
          <w:rFonts w:cs="Times New Roman"/>
        </w:rPr>
        <w:t xml:space="preserve">El libro incluye </w:t>
      </w:r>
      <w:r w:rsidR="005261A9" w:rsidRPr="00540FD8">
        <w:rPr>
          <w:rFonts w:cs="Times New Roman"/>
        </w:rPr>
        <w:t>su historia con la Selección Argentina, donde se ganó la titularidad con cada entrenador que lo dirigió. Desde los 15 años cuando jugó su primer partido con la albiceleste hasta la llegada de Gerardo Martino, quien lo volvió a convocar después de más de tres años, tras la ausencia del futbolista del Mundial Brasil 2014.</w:t>
      </w:r>
      <w:r w:rsidRPr="00540FD8">
        <w:rPr>
          <w:rFonts w:cs="Times New Roman"/>
        </w:rPr>
        <w:t xml:space="preserve"> </w:t>
      </w:r>
      <w:r w:rsidR="005261A9" w:rsidRPr="00540FD8">
        <w:rPr>
          <w:rFonts w:cs="Times New Roman"/>
          <w:b/>
        </w:rPr>
        <w:t>¿Quién lo bautizó como “el jugador del pueblo”?</w:t>
      </w:r>
      <w:r w:rsidR="005261A9" w:rsidRPr="00540FD8">
        <w:rPr>
          <w:rFonts w:cs="Times New Roman"/>
        </w:rPr>
        <w:t xml:space="preserve"> ¿Cómo llegó a convertirse en uno de los delanteros más importantes del mundo? </w:t>
      </w:r>
    </w:p>
    <w:p w:rsidR="005261A9" w:rsidRPr="00540FD8" w:rsidRDefault="005261A9" w:rsidP="005261A9">
      <w:pPr>
        <w:rPr>
          <w:rFonts w:cs="Times New Roman"/>
        </w:rPr>
      </w:pPr>
      <w:proofErr w:type="spellStart"/>
      <w:r w:rsidRPr="00540FD8">
        <w:rPr>
          <w:rFonts w:cs="Times New Roman"/>
        </w:rPr>
        <w:t>Cono</w:t>
      </w:r>
      <w:r w:rsidR="00D0554C" w:rsidRPr="00540FD8">
        <w:rPr>
          <w:rFonts w:cs="Times New Roman"/>
        </w:rPr>
        <w:t>cé</w:t>
      </w:r>
      <w:proofErr w:type="spellEnd"/>
      <w:r w:rsidR="00D0554C" w:rsidRPr="00540FD8">
        <w:rPr>
          <w:rFonts w:cs="Times New Roman"/>
        </w:rPr>
        <w:t xml:space="preserve"> cómo fue la vida de Carlos Te</w:t>
      </w:r>
      <w:r w:rsidRPr="00540FD8">
        <w:rPr>
          <w:rFonts w:cs="Times New Roman"/>
        </w:rPr>
        <w:t xml:space="preserve">vez, quien de chico pateaba piedras descalzo y jugaba al fútbol por una Coca Cola y un sándwich en los potreros de Fuerte Apache, uno de los barrios más peligrosos de Buenos Aires. </w:t>
      </w:r>
    </w:p>
    <w:p w:rsidR="00F56E7F" w:rsidRPr="00540FD8" w:rsidRDefault="00F56E7F" w:rsidP="00A27F2C">
      <w:pPr>
        <w:ind w:right="191"/>
        <w:jc w:val="center"/>
        <w:rPr>
          <w:rFonts w:cs="Times New Roman"/>
          <w:b/>
        </w:rPr>
      </w:pPr>
      <w:r w:rsidRPr="00540FD8">
        <w:rPr>
          <w:rFonts w:cs="Times New Roman"/>
          <w:b/>
        </w:rPr>
        <w:t xml:space="preserve">PREVENTA EXCLUSIVA: </w:t>
      </w:r>
      <w:hyperlink r:id="rId4" w:history="1">
        <w:r w:rsidR="00A27F2C" w:rsidRPr="00540FD8">
          <w:rPr>
            <w:rStyle w:val="Hipervnculo"/>
            <w:rFonts w:cs="Times New Roman"/>
            <w:b/>
          </w:rPr>
          <w:t>http://bitly.com/LibroDeTevez</w:t>
        </w:r>
      </w:hyperlink>
    </w:p>
    <w:p w:rsidR="00A27F2C" w:rsidRPr="00540FD8" w:rsidRDefault="00A27F2C" w:rsidP="00F56E7F">
      <w:pPr>
        <w:ind w:right="191"/>
        <w:jc w:val="both"/>
        <w:rPr>
          <w:rFonts w:cs="Times New Roman"/>
          <w:b/>
        </w:rPr>
      </w:pPr>
    </w:p>
    <w:p w:rsidR="00411A41" w:rsidRPr="00540FD8" w:rsidRDefault="00411A41" w:rsidP="00A27F2C">
      <w:pPr>
        <w:ind w:right="191"/>
        <w:jc w:val="both"/>
        <w:rPr>
          <w:rFonts w:cs="Times New Roman"/>
          <w:b/>
        </w:rPr>
      </w:pPr>
    </w:p>
    <w:p w:rsidR="00D0554C" w:rsidRPr="00540FD8" w:rsidRDefault="00F56E7F" w:rsidP="00A27F2C">
      <w:pPr>
        <w:ind w:right="191"/>
        <w:jc w:val="both"/>
        <w:rPr>
          <w:rFonts w:cs="Times New Roman"/>
          <w:i/>
        </w:rPr>
      </w:pPr>
      <w:r w:rsidRPr="00540FD8">
        <w:rPr>
          <w:rFonts w:cs="Times New Roman"/>
          <w:b/>
        </w:rPr>
        <w:t>Daniel Enrique Vico</w:t>
      </w:r>
      <w:r w:rsidRPr="00540FD8">
        <w:rPr>
          <w:rFonts w:cs="Times New Roman"/>
        </w:rPr>
        <w:t xml:space="preserve"> </w:t>
      </w:r>
      <w:r w:rsidR="00540FD8" w:rsidRPr="00540FD8">
        <w:rPr>
          <w:rFonts w:cs="Times New Roman"/>
        </w:rPr>
        <w:t>e</w:t>
      </w:r>
      <w:r w:rsidRPr="00540FD8">
        <w:rPr>
          <w:rFonts w:cs="Times New Roman"/>
        </w:rPr>
        <w:t xml:space="preserve">s Licenciado en Comunicación Periodística, egresado de la Universidad Católica Argentina (UCA). Posee una Diplomatura en Social Media y Comunicaciones Digitales en la Universidad Siglo </w:t>
      </w:r>
      <w:r w:rsidR="00540FD8" w:rsidRPr="00540FD8">
        <w:rPr>
          <w:rFonts w:cs="Times New Roman"/>
        </w:rPr>
        <w:t>XXI</w:t>
      </w:r>
      <w:r w:rsidRPr="00540FD8">
        <w:rPr>
          <w:rFonts w:cs="Times New Roman"/>
        </w:rPr>
        <w:t>. Trabajó en gráfica, radio y medios digitales. Fue productor y columnista depor</w:t>
      </w:r>
      <w:r w:rsidR="00FA2516">
        <w:rPr>
          <w:rFonts w:cs="Times New Roman"/>
        </w:rPr>
        <w:t>tivo radial. Se desempeñó como Community M</w:t>
      </w:r>
      <w:bookmarkStart w:id="0" w:name="_GoBack"/>
      <w:bookmarkEnd w:id="0"/>
      <w:r w:rsidRPr="00540FD8">
        <w:rPr>
          <w:rFonts w:cs="Times New Roman"/>
        </w:rPr>
        <w:t xml:space="preserve">anager en numerosas cuentas vinculadas al deporte. A los 23 años se aventura en su primer libro, </w:t>
      </w:r>
      <w:r w:rsidRPr="00540FD8">
        <w:rPr>
          <w:rFonts w:cs="Times New Roman"/>
          <w:i/>
        </w:rPr>
        <w:t>“Carlos Tevez, el jugador del pueblo”.</w:t>
      </w:r>
    </w:p>
    <w:p w:rsidR="00411A41" w:rsidRPr="00540FD8" w:rsidRDefault="00411A41" w:rsidP="00A27F2C">
      <w:pPr>
        <w:ind w:right="191"/>
        <w:jc w:val="both"/>
        <w:rPr>
          <w:rFonts w:cs="Times New Roman"/>
          <w:b/>
        </w:rPr>
      </w:pPr>
      <w:r w:rsidRPr="00540FD8">
        <w:rPr>
          <w:rFonts w:cs="Times New Roman"/>
          <w:b/>
        </w:rPr>
        <w:t>@</w:t>
      </w:r>
      <w:proofErr w:type="spellStart"/>
      <w:r w:rsidRPr="00540FD8">
        <w:rPr>
          <w:rFonts w:cs="Times New Roman"/>
          <w:b/>
        </w:rPr>
        <w:t>Daniel_Vico</w:t>
      </w:r>
      <w:proofErr w:type="spellEnd"/>
    </w:p>
    <w:sectPr w:rsidR="00411A41" w:rsidRPr="00540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A9"/>
    <w:rsid w:val="00411A41"/>
    <w:rsid w:val="005261A9"/>
    <w:rsid w:val="00540FD8"/>
    <w:rsid w:val="00836A44"/>
    <w:rsid w:val="00A27F2C"/>
    <w:rsid w:val="00D0554C"/>
    <w:rsid w:val="00E73EC5"/>
    <w:rsid w:val="00E8477F"/>
    <w:rsid w:val="00F56E7F"/>
    <w:rsid w:val="00FA251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F6E089-EE17-4C5A-BD48-02143900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055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D0554C"/>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A27F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itly.com/LibroDeTeve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416</Words>
  <Characters>2288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Vaillard</dc:creator>
  <cp:keywords/>
  <dc:description/>
  <cp:lastModifiedBy>Laura Vaillard</cp:lastModifiedBy>
  <cp:revision>6</cp:revision>
  <dcterms:created xsi:type="dcterms:W3CDTF">2014-11-10T15:37:00Z</dcterms:created>
  <dcterms:modified xsi:type="dcterms:W3CDTF">2014-11-11T18:59:00Z</dcterms:modified>
</cp:coreProperties>
</file>